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58" w:rsidRPr="00F70DBA" w:rsidRDefault="00956658" w:rsidP="00810B55">
      <w:pPr>
        <w:shd w:val="clear" w:color="auto" w:fill="FFFFFF"/>
        <w:autoSpaceDN w:val="0"/>
        <w:adjustRightInd w:val="0"/>
        <w:ind w:right="14"/>
        <w:jc w:val="center"/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  <w:t xml:space="preserve">Договор  № 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ind w:right="14"/>
        <w:jc w:val="center"/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  <w:t>на оказание услуг</w:t>
      </w:r>
    </w:p>
    <w:p w:rsidR="00956658" w:rsidRPr="00F70DBA" w:rsidRDefault="00956658" w:rsidP="00810B55">
      <w:pPr>
        <w:autoSpaceDE/>
        <w:jc w:val="center"/>
        <w:outlineLvl w:val="1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г. Пенза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 xml:space="preserve">                 « </w:t>
      </w:r>
      <w:r w:rsidRPr="00F70DBA">
        <w:rPr>
          <w:rFonts w:ascii="Times New Roman" w:hAnsi="Times New Roman" w:cs="Times New Roman"/>
          <w:kern w:val="16"/>
          <w:sz w:val="24"/>
          <w:szCs w:val="24"/>
          <w:u w:val="single"/>
          <w:lang w:eastAsia="ru-RU"/>
        </w:rPr>
        <w:t>___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»  </w:t>
      </w:r>
      <w:r w:rsidRPr="00F70DBA">
        <w:rPr>
          <w:rFonts w:ascii="Times New Roman" w:hAnsi="Times New Roman" w:cs="Times New Roman"/>
          <w:kern w:val="16"/>
          <w:sz w:val="24"/>
          <w:szCs w:val="24"/>
          <w:u w:val="single"/>
          <w:lang w:eastAsia="ru-RU"/>
        </w:rPr>
        <w:t>________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  20__ г.</w:t>
      </w:r>
    </w:p>
    <w:p w:rsidR="00956658" w:rsidRPr="00F70DBA" w:rsidRDefault="00956658" w:rsidP="00810B55">
      <w:pPr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proofErr w:type="gramStart"/>
      <w:r w:rsidRPr="00F70DBA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ОАО «Метан»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, именуемое в дальнейшем «Заказчик», в лице </w:t>
      </w:r>
      <w:r w:rsidRPr="00F70DBA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генерального директора Борисова Игоря Николаевича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, действующего на основании Устава, с одной стороны и ___________________, именуемое в дальнейшем «Подрядчик», в лице </w:t>
      </w:r>
      <w:r w:rsidRPr="00F70DBA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_________________________________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, действующего на основании ______________, с другой стороны, вместе именуемые «Стороны», на основании решения Комиссии по подведению итогов запроса предложений ОАО «Метан» (протокол №____), заключили настоящий договор о нижеследующем:</w:t>
      </w:r>
      <w:proofErr w:type="gramEnd"/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  <w:t>1 Предмет договора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proofErr w:type="gramStart"/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1.1 Заказчик поручает, а Подрядчик принимает на себя обязательства по оказанию услуг по выполнению технического обслуживания и текущего ремонта системы мониторинга ДАКЖ.421437.005-11, установленной на газорегуляторных пунктах (ГРП) и находящейся в эксплуатации ОАО «Метан» (далее – Услуги), согласно утверждённого Перечня объектов, являющего неотъемлемой частью настоящего Договора (Приложение № 2).</w:t>
      </w:r>
      <w:proofErr w:type="gramEnd"/>
    </w:p>
    <w:p w:rsidR="00956658" w:rsidRPr="00F70DBA" w:rsidRDefault="00956658" w:rsidP="00810B55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1.2 Содержание и стоимость услуг, выполняемых Подрядчиком по настоящему договору, определяются в Расчёте стоимости технического обслуживания и текущего ремонта одного ГРП ОАО «Метан», оборудованного системой мониторинга ДАКЖ.421437.005-11, являющимся неотъемлемой частью настоящего Договора (Приложение № 1).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1.3 Услуги оказываются с периодичностью в соответствии с утверждённым Календарным планом, являющимся неотъемлемой частью настоящего Договора (Приложение № 3).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  <w:t>2 Стоимость услуг и порядок оплаты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2.1</w:t>
      </w:r>
      <w:proofErr w:type="gramStart"/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 З</w:t>
      </w:r>
      <w:proofErr w:type="gramEnd"/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а оказанные по настоящему Договору Услуги Заказчик обязуется оплатить Подрядчику ____________ руб., в том числе НДС (18%) – __________ руб.</w:t>
      </w:r>
    </w:p>
    <w:p w:rsidR="00956658" w:rsidRPr="00F70DBA" w:rsidRDefault="00956658" w:rsidP="00810B55">
      <w:pPr>
        <w:shd w:val="clear" w:color="auto" w:fill="FFFFFF"/>
        <w:tabs>
          <w:tab w:val="left" w:pos="1210"/>
        </w:tabs>
        <w:autoSpaceDN w:val="0"/>
        <w:adjustRightInd w:val="0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2.2 Оплата Услуг производится по безналичному расчету следующим образом:</w:t>
      </w:r>
    </w:p>
    <w:p w:rsidR="00956658" w:rsidRPr="00F70DBA" w:rsidRDefault="00956658" w:rsidP="00CB45C6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- ежеквартально, до 10 числа месяца, следующего за отчётным кварталом, на основании Актов приёмки выполненных работ по форме Приложения № 4, являющегося неотъемлемой частью настоящего Договора, и выставленного счёта-фактуры, Заказчик производит перечисление денежных средств на расчётный счёт Подрядчика.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2.3 Стоимость израсходованного Подрядчиком оборудования, запасных частей и материалов при оказании Услуг, за исключением гарантированных случаев, дополнительно оплачивается Заказчиком в соответствии с отдельно выставленными счетами-фактурами, с учётом транспортно-заготовительных расходов Подрядчика.</w:t>
      </w:r>
    </w:p>
    <w:p w:rsidR="00956658" w:rsidRPr="00F70DBA" w:rsidRDefault="00956658" w:rsidP="00810B55">
      <w:pPr>
        <w:autoSpaceDE/>
        <w:jc w:val="center"/>
        <w:rPr>
          <w:rFonts w:ascii="Times New Roman" w:hAnsi="Times New Roman" w:cs="Times New Roman"/>
          <w:b/>
          <w:bCs/>
          <w:snapToGrid w:val="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b/>
          <w:bCs/>
          <w:snapToGrid w:val="0"/>
          <w:kern w:val="16"/>
          <w:sz w:val="24"/>
          <w:szCs w:val="24"/>
          <w:lang w:eastAsia="ru-RU"/>
        </w:rPr>
        <w:t>3 Порядок сдачи и приёма работ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3.1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 xml:space="preserve">Работоспособность </w:t>
      </w: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системы мониторинга 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проверяется представителем Заказчика, после чего Стороны ежемесячно составляют Акт приёмки выполненных работ </w:t>
      </w: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по форме Приложения № 4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3.2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 П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ри наличии мотивированного отказа Заказчика от приёмки Услуг Сторонами составляется акт с перечнем необходимых доработок, с указанием сроков их исполнения.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4 Права и обязанности Подрядчика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4.1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i/>
          <w:iCs/>
          <w:kern w:val="16"/>
          <w:sz w:val="24"/>
          <w:szCs w:val="24"/>
          <w:lang w:eastAsia="ru-RU"/>
        </w:rPr>
        <w:t>Права Подрядчика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:</w:t>
      </w:r>
    </w:p>
    <w:p w:rsidR="00956658" w:rsidRPr="00F70DBA" w:rsidRDefault="00956658" w:rsidP="00810B55">
      <w:pPr>
        <w:autoSpaceDN w:val="0"/>
        <w:adjustRightInd w:val="0"/>
        <w:jc w:val="both"/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4.1.2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>П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рекратить работы по техническому обслуживанию и ремонту в случае невыполнения Заказчиком условий договора.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4.1.2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>П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ереносить по согласованию с Заказчиком сроки выполнения Услуг.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4.2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i/>
          <w:iCs/>
          <w:kern w:val="16"/>
          <w:sz w:val="24"/>
          <w:szCs w:val="24"/>
          <w:lang w:eastAsia="ru-RU"/>
        </w:rPr>
        <w:t>Обязанности Подрядчика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: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4.2.1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>П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роводить техническое обслуживание и ремонт с гарантированным качеством в полном объёме и в установленные сроки, </w:t>
      </w: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в соответствии с действующими нормами и правилами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4.2.2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>О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беспечивать прибытие на обслуживаемый объект по вызову Заказчика в течение 24 часов, без учёта выходных и праздничных дней.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4.2.3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>П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роводить техническое обслуживание и ремонт персоналом соответствующей квалификации, в присутствии Заказчика.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4.2.4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>Н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ести ответственность и соблюдать </w:t>
      </w:r>
      <w:proofErr w:type="spell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внутриобъектовый</w:t>
      </w:r>
      <w:proofErr w:type="spell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 режим, правила ТБ, пожарной безопасности, действующие у Заказчика.</w:t>
      </w:r>
    </w:p>
    <w:p w:rsidR="00B37A8C" w:rsidRPr="00F70DBA" w:rsidRDefault="00B37A8C" w:rsidP="00810B55">
      <w:pPr>
        <w:tabs>
          <w:tab w:val="left" w:pos="0"/>
        </w:tabs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B37A8C" w:rsidRPr="00F70DBA" w:rsidRDefault="00B37A8C" w:rsidP="00810B55">
      <w:pPr>
        <w:tabs>
          <w:tab w:val="left" w:pos="0"/>
        </w:tabs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lastRenderedPageBreak/>
        <w:t>5 Права и обязанности Заказчика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5.1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i/>
          <w:iCs/>
          <w:kern w:val="16"/>
          <w:sz w:val="24"/>
          <w:szCs w:val="24"/>
          <w:lang w:eastAsia="ru-RU"/>
        </w:rPr>
        <w:t>Права Заказчика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: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5.1.1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>К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онтролировать фактический объём и качество Услуг, выполняемых Подрядчиком.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5.1.2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>П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ереносить по согласованию с Подрядчиком сроки выполнения Услуг.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5.2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i/>
          <w:iCs/>
          <w:kern w:val="16"/>
          <w:sz w:val="24"/>
          <w:szCs w:val="24"/>
          <w:lang w:eastAsia="ru-RU"/>
        </w:rPr>
        <w:t>Обязанности Заказчика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: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5.2.1 С</w:t>
      </w: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воевременно проводить расчёты с Подрядчиком за оказанные Услуги по настоящему Договору.</w:t>
      </w:r>
    </w:p>
    <w:p w:rsidR="00956658" w:rsidRPr="00F70DBA" w:rsidRDefault="00956658" w:rsidP="00810B55">
      <w:pPr>
        <w:autoSpaceDN w:val="0"/>
        <w:adjustRightInd w:val="0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5.2.2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>О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существлять приёмку оказанных Подрядчиком Услуг.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5.2.3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>И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нструктировать Подрядчика по правилам ТБ и пожарной безопасности, действующим на объекте.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5.2.4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>С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оздавать Подрядчику необходимые условия для хранения </w:t>
      </w:r>
      <w:proofErr w:type="spell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ЗИПа</w:t>
      </w:r>
      <w:proofErr w:type="spell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, инструмента, приспособлений и обеспечивать их сохранность.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5.2.5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>П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редставлять Подрядчику необходимую документацию.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5.2.6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 xml:space="preserve">Своевременно информировать Подрядчика 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о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 всех случаях отказов и неполадок в работе </w:t>
      </w: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системы мониторинга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5.2.7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 xml:space="preserve">Своевременно производить оплату за оказание Услуг по техническому обслуживанию </w:t>
      </w: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системы мониторинга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 в соответствии с п. 2 настоящего Договора и актом выполненных работ.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6 Форс-мажорные обстоятельства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6.1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>Н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и одна из сторон не несёт ответственности за полное или частичное неисполнение своих обязательств по настоящему Договору, если оно явилось следствием обстоятельств непреодолимой силы, например: наводнения, пожара, землетрясения и прочих природных бедствий, актов или действий государственных органов, войны или военных действий, а также террористического акта, которые делают невозможным для сторон исполнение обязательств по договору.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6.2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>Е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сли какое либо из обстоятельств непреодолимой силы непосредственно повлияло на исполнение обязательств в срок, установленный настоящим Договором, то срок исполнения обязательств увеличивается на время, в течение которого действовали данные обстоятельства.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7 Ответственность сторон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7.1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>З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а неисполнение условий настоящего Договора стороны несут ответственность в соответствии с действующим законодательством.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7.2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>Споры по настоящему Договору регулируются сторонами путём предъявления претензий, а в случае невозможности решения споров путём предъявления претензий рассматриваются в органах арбитражного суда.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center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  <w:t>8. Особые условия</w:t>
      </w:r>
    </w:p>
    <w:p w:rsidR="00956658" w:rsidRPr="00F70DBA" w:rsidRDefault="00956658" w:rsidP="00810B55">
      <w:pPr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8.1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 П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осле подписания настоящего договора все предыдущие письменные и устные соглашения, переписка, переговоры между сторонами, относящиеся к данному договору теряют силу, если они противоречат настоящему договору.</w:t>
      </w:r>
    </w:p>
    <w:p w:rsidR="00956658" w:rsidRPr="00F70DBA" w:rsidRDefault="00956658" w:rsidP="00810B55">
      <w:pPr>
        <w:shd w:val="clear" w:color="auto" w:fill="FFFFFF"/>
        <w:tabs>
          <w:tab w:val="left" w:pos="806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8.2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 П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ри исполнении настоящего договора, по соответствующему запросу, Стороны обязуются предоставить документы, подтверждающие полномочия представителей сторон (документы предоставляются от Заказчика на электронную почту Исполнителя, от Исполнителя на электронную почту Заказчика). В случае изменения почтовых, банковских реквизитов, а также принятия решений о реорганизации или ликвидации, в т.ч. банкротстве юридического лица, стороны обязуются сообщать об этом контрагенту с документальным подтверждением в течение трёх дней с момента изменения реквизитов или принятия соответствующего решения. Сообщения и корреспонденция, направленные по последнему известному адресу Стороны, считаются переданными надлежащим образом.</w:t>
      </w:r>
    </w:p>
    <w:p w:rsidR="00956658" w:rsidRPr="00F70DBA" w:rsidRDefault="00956658" w:rsidP="00810B55">
      <w:pPr>
        <w:shd w:val="clear" w:color="auto" w:fill="FFFFFF"/>
        <w:tabs>
          <w:tab w:val="left" w:pos="806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8.3 Стороны гарантируют, что сведения и документы (далее Сведения) в отношении цепочки собственников и руководителей, включая бенефициаров (в том числе конечных), являются полными, точными и достоверными.</w:t>
      </w:r>
    </w:p>
    <w:p w:rsidR="00956658" w:rsidRPr="00F70DBA" w:rsidRDefault="00956658" w:rsidP="00810B55">
      <w:pPr>
        <w:shd w:val="clear" w:color="auto" w:fill="FFFFFF"/>
        <w:tabs>
          <w:tab w:val="left" w:pos="806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8.4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 П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ри изменении Сведений Стороны обязаны не позднее трёх дней с момента таких изменений направить соответствующее письменное уведомление с приложением копий подтверждающих документов, заверенных нотариусом или уполномоченным должностным лицом.</w:t>
      </w:r>
    </w:p>
    <w:p w:rsidR="00956658" w:rsidRPr="00F70DBA" w:rsidRDefault="00956658" w:rsidP="00810B55">
      <w:pPr>
        <w:shd w:val="clear" w:color="auto" w:fill="FFFFFF"/>
        <w:tabs>
          <w:tab w:val="left" w:pos="806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8.5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 В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 случае, если представленные сведения содержат информацию о персональных данных 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lastRenderedPageBreak/>
        <w:t>физических лиц или коммерческую тайну, Стороны подтверждают получение ими всех требуемых в соответствии с действующим законодательством Российской Федерации (в том числе о коммерческой тайне и о персональных данных) согласий всех упомянутых в Сведениях, заинтересованных или причастных к Сведениям лиц на передачу и обработку предоставленных Сведений, а также на раскрытие Сведений, полностью или частично, компетентным органам государственной власти (в том числе Государственной корпорации по атомной энергии «</w:t>
      </w:r>
      <w:proofErr w:type="spell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Росатом</w:t>
      </w:r>
      <w:proofErr w:type="spell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», Федеральной налоговой службе РФ, Минэнерго России, </w:t>
      </w:r>
      <w:proofErr w:type="spell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Росфинмониторингу</w:t>
      </w:r>
      <w:proofErr w:type="spell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, Правительству Российской Федерации) и последующую обработку Сведений такими органами (далее – Раскрытие).</w:t>
      </w:r>
    </w:p>
    <w:p w:rsidR="00956658" w:rsidRPr="00F70DBA" w:rsidRDefault="00956658" w:rsidP="00810B55">
      <w:pPr>
        <w:shd w:val="clear" w:color="auto" w:fill="FFFFFF"/>
        <w:tabs>
          <w:tab w:val="left" w:pos="806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8.6 Исполнитель и Заказчик подтверждают, что условия настоящего Договора о предоставлении Сведений и о поддержании их актуальными признаны ими существенными условиями настоящего Договора в соответствии со статьей 432 Гражданского кодекса Российской Федерации.</w:t>
      </w:r>
    </w:p>
    <w:p w:rsidR="00956658" w:rsidRPr="00F70DBA" w:rsidRDefault="00956658" w:rsidP="00810B55">
      <w:pPr>
        <w:shd w:val="clear" w:color="auto" w:fill="FFFFFF"/>
        <w:tabs>
          <w:tab w:val="left" w:pos="806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8.7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 Н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и одна из Сторон Договора не производит передачи своих прав требования по настоящему Договору третьей стороне без письменного согласия другой стороны.</w:t>
      </w:r>
    </w:p>
    <w:p w:rsidR="00956658" w:rsidRPr="00F70DBA" w:rsidRDefault="00956658" w:rsidP="00810B55">
      <w:pPr>
        <w:shd w:val="clear" w:color="auto" w:fill="FFFFFF"/>
        <w:tabs>
          <w:tab w:val="left" w:pos="806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8.8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 В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ся предоставляемая Сторонами друг другу финансовая, коммерческая, техническая, иная документация, и информация, связанная с исполнением настоящего Договора считается конфиденциальной и передача третьим лицам не подлежат.</w:t>
      </w:r>
    </w:p>
    <w:p w:rsidR="00956658" w:rsidRPr="00F70DBA" w:rsidRDefault="00956658" w:rsidP="00810B55">
      <w:pPr>
        <w:shd w:val="clear" w:color="auto" w:fill="FFFFFF"/>
        <w:tabs>
          <w:tab w:val="left" w:pos="806"/>
        </w:tabs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8.9 Подписание и передача документов, в том числе Договора, </w:t>
      </w:r>
      <w:proofErr w:type="gramStart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может</w:t>
      </w:r>
      <w:proofErr w:type="gramEnd"/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 осуществляется посредством факсимильной связи. Документы, переданные по факсу, признаются Сторонами обладающими силой подлинного документа. Сторона, воспользовавшаяся данным способом связи, направляет подлинник документа не позднее трёх дней с момента его передачи по факсу.</w:t>
      </w:r>
    </w:p>
    <w:p w:rsidR="00956658" w:rsidRPr="00F70DBA" w:rsidRDefault="00956658" w:rsidP="00810B55">
      <w:pPr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8.10 Обязанности по соблюдению конфиденциальности остаются в силе, и после прекращения действия настоящего договора.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8.11 Стоимость работ может быть изменена по взаимному согласованию Сторон в связи с изменением экономического законодательства и с учётом инфляционных процессов.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8.12 Подрядчик обязан за свой счёт устранить дефекты, допущенные по его вине при выполнении работ, а также обнаруженные в течение 6 месяцев со дня подписания акта о приёмке работ, если будет установлено, что дефекты произошли по вине Подрядчика.</w:t>
      </w:r>
    </w:p>
    <w:p w:rsidR="005573F5" w:rsidRPr="00F70DBA" w:rsidRDefault="005573F5" w:rsidP="005573F5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8.13. </w:t>
      </w:r>
      <w:proofErr w:type="gramStart"/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В случае изменений в цепочке собственников Поставщика, включая бенефициаров, (в том числе конечных) и (или) в исполнительных органах Поставщика последний представляет Покупателю информацию об изменениях по адресу электронной почты: </w:t>
      </w:r>
      <w:proofErr w:type="spellStart"/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s.zhevorchenkov@penzagorgaz.ru</w:t>
      </w:r>
      <w:proofErr w:type="spellEnd"/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, в течение 3 (трех) календарных дней после таких изменений с подтверждением соответствующими документами. </w:t>
      </w:r>
      <w:proofErr w:type="gramEnd"/>
    </w:p>
    <w:p w:rsidR="005573F5" w:rsidRPr="00F70DBA" w:rsidRDefault="005573F5" w:rsidP="005573F5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8.14.Покупатель вправе в одностороннем порядке отказаться от исполнения договора в случае неисполнения Поставщиком обязанности, предусмотренной пунктом 9.3. настоящего договора. В этом случае настоящий договор считается расторгнутым </w:t>
      </w:r>
      <w:proofErr w:type="gramStart"/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с даты получения</w:t>
      </w:r>
      <w:proofErr w:type="gramEnd"/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 Поставщиком письменного уведомления Покупателя об отказе от исполнения договора или с иной даты, указанной в таком уведомлении.</w:t>
      </w:r>
    </w:p>
    <w:p w:rsidR="00956658" w:rsidRPr="00F70DBA" w:rsidRDefault="00956658" w:rsidP="00810B55">
      <w:pPr>
        <w:tabs>
          <w:tab w:val="left" w:pos="0"/>
        </w:tabs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  <w:u w:val="single"/>
          <w:lang w:eastAsia="ru-RU"/>
        </w:rPr>
      </w:pPr>
      <w:r w:rsidRPr="00F70DBA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9 Срок действия договора</w:t>
      </w:r>
    </w:p>
    <w:p w:rsidR="00956658" w:rsidRPr="00F70DBA" w:rsidRDefault="00956658" w:rsidP="00810B55">
      <w:pPr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9.1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>Договор вступает в силу с 01 января 2014 года и действует до 31 декабря 2014 г., но в любом случае до окончательного исполнения сторонами обязательств по договору.</w:t>
      </w:r>
    </w:p>
    <w:p w:rsidR="00956658" w:rsidRPr="00F70DBA" w:rsidRDefault="00956658" w:rsidP="00810B55">
      <w:pPr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9.2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 xml:space="preserve">Договор составлен и подписан в 2-х экземплярах, один из которых хранится у Заказчика, другой 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sym w:font="Symbol" w:char="F02D"/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 xml:space="preserve"> у Подрядчика.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  <w:t>10 Конфиденциальность информации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10.1 Условия настоящего контракта</w:t>
      </w:r>
      <w:r w:rsidRPr="00F70DBA"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  <w:t>,</w:t>
      </w: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 документация, связанная с его исполнением являются коммерческой тайной.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10.2 Стороны обязуются сохранять коммерческой тайну и не разглашать её третьим лицам.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10.3</w:t>
      </w:r>
      <w:proofErr w:type="gramStart"/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 П</w:t>
      </w:r>
      <w:proofErr w:type="gramEnd"/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ри разглашении одной из Сторон сведений, содержащих коммерческую тайну, настоящий контракт подлежит расторжению с возмещением убытков потерпевшей Стороне.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ind w:right="28"/>
        <w:jc w:val="center"/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  <w:t>11 Перечень документов, прилагаемых к договору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ind w:right="29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11.1 Расчёт стоимости технического обслуживания и текущего ремонта одного ГРП ОАО «Метан» - Приложение № 1.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ind w:right="29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11.2 Перечень  объектов  оборудованных  системой  мониторинга – Приложение  № 2.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lastRenderedPageBreak/>
        <w:t>11.3 Календарный план проведения технического обслуживания и текущего ремонта системы мониторинга - Приложение № 3.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11.</w:t>
      </w:r>
      <w:r w:rsidR="00F93711"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4</w:t>
      </w:r>
      <w:r w:rsidRPr="00F70DBA"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  <w:t xml:space="preserve"> </w:t>
      </w: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Акт приёмки выполненных работ - Приложения № 4.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  <w:t>12 Юридические адреса и реквизиты Сторон</w:t>
      </w:r>
    </w:p>
    <w:tbl>
      <w:tblPr>
        <w:tblW w:w="985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245"/>
      </w:tblGrid>
      <w:tr w:rsidR="00956658" w:rsidRPr="00F70DBA">
        <w:tc>
          <w:tcPr>
            <w:tcW w:w="4606" w:type="dxa"/>
          </w:tcPr>
          <w:p w:rsidR="00956658" w:rsidRPr="00F70DBA" w:rsidRDefault="00956658" w:rsidP="00810B55">
            <w:pPr>
              <w:autoSpaceDE/>
              <w:autoSpaceDN w:val="0"/>
              <w:adjustRightInd w:val="0"/>
              <w:outlineLvl w:val="0"/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b/>
                <w:bCs/>
                <w:snapToGrid w:val="0"/>
                <w:kern w:val="16"/>
                <w:sz w:val="24"/>
                <w:szCs w:val="24"/>
                <w:lang w:eastAsia="ru-RU"/>
              </w:rPr>
              <w:t>Заказчик</w:t>
            </w: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ОАО «Метан»</w:t>
            </w:r>
          </w:p>
          <w:p w:rsidR="00956658" w:rsidRPr="00F70DBA" w:rsidRDefault="00956658" w:rsidP="0095307B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3366C2" w:rsidRPr="00F70DBA" w:rsidRDefault="003366C2" w:rsidP="0095307B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b/>
                <w:bCs/>
                <w:kern w:val="16"/>
                <w:sz w:val="24"/>
                <w:szCs w:val="24"/>
                <w:lang w:eastAsia="ru-RU"/>
              </w:rPr>
              <w:t>Подрядчик</w:t>
            </w:r>
          </w:p>
        </w:tc>
      </w:tr>
      <w:tr w:rsidR="00956658" w:rsidRPr="00F70DBA">
        <w:tc>
          <w:tcPr>
            <w:tcW w:w="4606" w:type="dxa"/>
          </w:tcPr>
          <w:p w:rsidR="003366C2" w:rsidRPr="00F70DBA" w:rsidRDefault="003366C2" w:rsidP="003366C2">
            <w:pPr>
              <w:shd w:val="clear" w:color="auto" w:fill="FFFFFF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40066, г"/>
              </w:smartTagPr>
              <w:r w:rsidRPr="00F70DBA">
                <w:rPr>
                  <w:rFonts w:ascii="Times New Roman" w:hAnsi="Times New Roman" w:cs="Times New Roman"/>
                  <w:sz w:val="24"/>
                  <w:szCs w:val="24"/>
                </w:rPr>
                <w:t>440066, г</w:t>
              </w:r>
            </w:smartTag>
            <w:r w:rsidRPr="00F70DBA">
              <w:rPr>
                <w:rFonts w:ascii="Times New Roman" w:hAnsi="Times New Roman" w:cs="Times New Roman"/>
                <w:sz w:val="24"/>
                <w:szCs w:val="24"/>
              </w:rPr>
              <w:t xml:space="preserve">. Пенза, ул. Рахманинова, 1а </w:t>
            </w:r>
          </w:p>
          <w:p w:rsidR="003366C2" w:rsidRPr="00F70DBA" w:rsidRDefault="003366C2" w:rsidP="003366C2">
            <w:pPr>
              <w:shd w:val="clear" w:color="auto" w:fill="FFFFFF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A">
              <w:rPr>
                <w:rFonts w:ascii="Times New Roman" w:hAnsi="Times New Roman" w:cs="Times New Roman"/>
                <w:sz w:val="24"/>
                <w:szCs w:val="24"/>
              </w:rPr>
              <w:t>Тел. 96-25-91 факс 44-07-70</w:t>
            </w:r>
          </w:p>
          <w:p w:rsidR="003366C2" w:rsidRPr="00F70DBA" w:rsidRDefault="003366C2" w:rsidP="003366C2">
            <w:pPr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A">
              <w:rPr>
                <w:rFonts w:ascii="Times New Roman" w:hAnsi="Times New Roman" w:cs="Times New Roman"/>
                <w:sz w:val="24"/>
                <w:szCs w:val="24"/>
              </w:rPr>
              <w:t>ИНН 5835013048</w:t>
            </w:r>
          </w:p>
          <w:p w:rsidR="003366C2" w:rsidRPr="00F70DBA" w:rsidRDefault="003366C2" w:rsidP="003366C2">
            <w:pPr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A">
              <w:rPr>
                <w:rFonts w:ascii="Times New Roman" w:hAnsi="Times New Roman" w:cs="Times New Roman"/>
                <w:sz w:val="24"/>
                <w:szCs w:val="24"/>
              </w:rPr>
              <w:t>КПП 586501001</w:t>
            </w:r>
          </w:p>
          <w:p w:rsidR="003366C2" w:rsidRPr="00F70DBA" w:rsidRDefault="003366C2" w:rsidP="003366C2">
            <w:pPr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0D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70DB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0DBA">
              <w:rPr>
                <w:rFonts w:ascii="Times New Roman" w:hAnsi="Times New Roman" w:cs="Times New Roman"/>
                <w:sz w:val="24"/>
                <w:szCs w:val="24"/>
              </w:rPr>
              <w:t>сч</w:t>
            </w:r>
            <w:proofErr w:type="spellEnd"/>
            <w:r w:rsidRPr="00F70DBA">
              <w:rPr>
                <w:rFonts w:ascii="Times New Roman" w:hAnsi="Times New Roman" w:cs="Times New Roman"/>
                <w:sz w:val="24"/>
                <w:szCs w:val="24"/>
              </w:rPr>
              <w:t xml:space="preserve"> 40702810600150000025 </w:t>
            </w:r>
          </w:p>
          <w:p w:rsidR="003366C2" w:rsidRPr="00F70DBA" w:rsidRDefault="003366C2" w:rsidP="003366C2">
            <w:pPr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A">
              <w:rPr>
                <w:rFonts w:ascii="Times New Roman" w:hAnsi="Times New Roman" w:cs="Times New Roman"/>
                <w:sz w:val="24"/>
                <w:szCs w:val="24"/>
              </w:rPr>
              <w:t xml:space="preserve">В Пензенском филиале «АБ «Россия» </w:t>
            </w:r>
          </w:p>
          <w:p w:rsidR="003366C2" w:rsidRPr="00F70DBA" w:rsidRDefault="003366C2" w:rsidP="003366C2">
            <w:pPr>
              <w:autoSpaceDN w:val="0"/>
              <w:adjustRightInd w:val="0"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0DBA">
              <w:rPr>
                <w:rFonts w:ascii="Times New Roman" w:hAnsi="Times New Roman" w:cs="Times New Roman"/>
                <w:sz w:val="24"/>
                <w:szCs w:val="24"/>
              </w:rPr>
              <w:t>БИК 045655708</w:t>
            </w:r>
          </w:p>
          <w:p w:rsidR="00956658" w:rsidRPr="00F70DBA" w:rsidRDefault="003366C2" w:rsidP="003366C2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sz w:val="24"/>
                <w:szCs w:val="24"/>
              </w:rPr>
              <w:t>к/с 30101810500000000708</w:t>
            </w:r>
          </w:p>
        </w:tc>
        <w:tc>
          <w:tcPr>
            <w:tcW w:w="5245" w:type="dxa"/>
          </w:tcPr>
          <w:p w:rsidR="00956658" w:rsidRPr="00F70DBA" w:rsidRDefault="00956658" w:rsidP="001E0540">
            <w:pPr>
              <w:autoSpaceDE/>
              <w:outlineLvl w:val="8"/>
              <w:rPr>
                <w:rFonts w:ascii="Times New Roman" w:hAnsi="Times New Roman" w:cs="Times New Roman"/>
                <w:b/>
                <w:bCs/>
                <w:snapToGrid w:val="0"/>
                <w:kern w:val="16"/>
                <w:sz w:val="24"/>
                <w:szCs w:val="24"/>
                <w:lang w:eastAsia="ru-RU"/>
              </w:rPr>
            </w:pPr>
          </w:p>
        </w:tc>
      </w:tr>
    </w:tbl>
    <w:p w:rsidR="00956658" w:rsidRPr="00F70DBA" w:rsidRDefault="00956658" w:rsidP="00810B55">
      <w:pPr>
        <w:autoSpaceDN w:val="0"/>
        <w:adjustRightInd w:val="0"/>
        <w:rPr>
          <w:rFonts w:ascii="Times New Roman" w:hAnsi="Times New Roman" w:cs="Times New Roman"/>
          <w:kern w:val="16"/>
          <w:lang w:eastAsia="ru-RU"/>
        </w:rPr>
      </w:pPr>
    </w:p>
    <w:tbl>
      <w:tblPr>
        <w:tblW w:w="985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245"/>
      </w:tblGrid>
      <w:tr w:rsidR="00956658" w:rsidRPr="00F70DBA">
        <w:tc>
          <w:tcPr>
            <w:tcW w:w="4606" w:type="dxa"/>
          </w:tcPr>
          <w:p w:rsidR="00956658" w:rsidRPr="00F70DBA" w:rsidRDefault="00956658" w:rsidP="00810B55">
            <w:pPr>
              <w:autoSpaceDE/>
              <w:autoSpaceDN w:val="0"/>
              <w:adjustRightInd w:val="0"/>
              <w:outlineLvl w:val="0"/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  <w:t>От Заказчика</w:t>
            </w: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Генеральный директор</w:t>
            </w: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ОАО «Метан»</w:t>
            </w:r>
          </w:p>
          <w:p w:rsidR="00956658" w:rsidRPr="00F70DBA" w:rsidRDefault="00956658" w:rsidP="00810B5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E/>
              <w:autoSpaceDN w:val="0"/>
              <w:adjustRightInd w:val="0"/>
              <w:outlineLvl w:val="0"/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  <w:t>_________________ И.Н. Борисов</w:t>
            </w:r>
          </w:p>
        </w:tc>
        <w:tc>
          <w:tcPr>
            <w:tcW w:w="5245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От Подрядчика</w:t>
            </w: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E/>
              <w:outlineLvl w:val="8"/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  <w:t>_________________</w:t>
            </w:r>
          </w:p>
        </w:tc>
      </w:tr>
    </w:tbl>
    <w:p w:rsidR="00956658" w:rsidRPr="00F70DBA" w:rsidRDefault="00956658" w:rsidP="00F96AD3">
      <w:pPr>
        <w:autoSpaceDN w:val="0"/>
        <w:adjustRightInd w:val="0"/>
        <w:jc w:val="both"/>
        <w:rPr>
          <w:rFonts w:ascii="Times New Roman" w:hAnsi="Times New Roman" w:cs="Times New Roman"/>
          <w:kern w:val="16"/>
          <w:lang w:eastAsia="ru-RU"/>
        </w:rPr>
      </w:pPr>
    </w:p>
    <w:p w:rsidR="00956658" w:rsidRPr="00F70DBA" w:rsidRDefault="00956658" w:rsidP="00F96AD3">
      <w:pPr>
        <w:autoSpaceDN w:val="0"/>
        <w:adjustRightInd w:val="0"/>
        <w:jc w:val="both"/>
        <w:rPr>
          <w:rFonts w:ascii="Times New Roman" w:hAnsi="Times New Roman" w:cs="Times New Roman"/>
          <w:kern w:val="16"/>
          <w:lang w:eastAsia="ru-RU"/>
        </w:rPr>
      </w:pPr>
    </w:p>
    <w:p w:rsidR="00956658" w:rsidRPr="00F70DBA" w:rsidRDefault="00956658" w:rsidP="00F96AD3">
      <w:pPr>
        <w:autoSpaceDN w:val="0"/>
        <w:adjustRightInd w:val="0"/>
        <w:jc w:val="both"/>
        <w:rPr>
          <w:rFonts w:ascii="Times New Roman" w:hAnsi="Times New Roman" w:cs="Times New Roman"/>
          <w:kern w:val="16"/>
          <w:lang w:eastAsia="ru-RU"/>
        </w:rPr>
        <w:sectPr w:rsidR="00956658" w:rsidRPr="00F70DBA" w:rsidSect="009B331A">
          <w:footerReference w:type="default" r:id="rId7"/>
          <w:pgSz w:w="11909" w:h="16834" w:code="9"/>
          <w:pgMar w:top="737" w:right="851" w:bottom="567" w:left="1134" w:header="720" w:footer="720" w:gutter="0"/>
          <w:cols w:space="60"/>
          <w:noEndnote/>
          <w:titlePg/>
        </w:sect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16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lang w:eastAsia="ru-RU"/>
        </w:rPr>
        <w:lastRenderedPageBreak/>
        <w:t>Приложение № 2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16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lang w:eastAsia="ru-RU"/>
        </w:rPr>
        <w:t>к договору № ______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16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lang w:eastAsia="ru-RU"/>
        </w:rPr>
        <w:t>от « ____ » ________ 20__ г.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  <w:t>ПЕРЕЧЕНЬ ОБЪЕКТОВ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ОАО «Метан», оборудованных системой мониторинга ДАКЖ.421437.005-11, вошедших в договор № ______ от «___» ________ 20__ г.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tbl>
      <w:tblPr>
        <w:tblW w:w="1010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3828"/>
        <w:gridCol w:w="1985"/>
        <w:gridCol w:w="1917"/>
        <w:gridCol w:w="1697"/>
      </w:tblGrid>
      <w:tr w:rsidR="00956658" w:rsidRPr="00F70DBA">
        <w:tc>
          <w:tcPr>
            <w:tcW w:w="675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/</w:t>
            </w:r>
            <w:proofErr w:type="spellStart"/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Местонахождение объекта</w:t>
            </w:r>
          </w:p>
        </w:tc>
        <w:tc>
          <w:tcPr>
            <w:tcW w:w="1985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Наименование объекта</w:t>
            </w:r>
          </w:p>
        </w:tc>
        <w:tc>
          <w:tcPr>
            <w:tcW w:w="1917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Стоимость</w:t>
            </w:r>
          </w:p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обслуживания</w:t>
            </w:r>
          </w:p>
        </w:tc>
        <w:tc>
          <w:tcPr>
            <w:tcW w:w="1697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Примечание</w:t>
            </w: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956658" w:rsidRPr="00F70DBA" w:rsidRDefault="00956658" w:rsidP="00810B55">
            <w:pPr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г. Пенза, ул. </w:t>
            </w:r>
            <w:proofErr w:type="spellStart"/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Аустрина</w:t>
            </w:r>
            <w:proofErr w:type="spellEnd"/>
          </w:p>
        </w:tc>
        <w:tc>
          <w:tcPr>
            <w:tcW w:w="198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ГРП № 1</w:t>
            </w:r>
          </w:p>
        </w:tc>
        <w:tc>
          <w:tcPr>
            <w:tcW w:w="1917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956658" w:rsidRPr="00F70DBA" w:rsidRDefault="00956658" w:rsidP="00810B55">
            <w:pPr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г. Пенза, ул. </w:t>
            </w:r>
            <w:proofErr w:type="spellStart"/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Новоказанская</w:t>
            </w:r>
            <w:proofErr w:type="spellEnd"/>
          </w:p>
        </w:tc>
        <w:tc>
          <w:tcPr>
            <w:tcW w:w="198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ГРП № 2</w:t>
            </w:r>
          </w:p>
        </w:tc>
        <w:tc>
          <w:tcPr>
            <w:tcW w:w="1917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956658" w:rsidRPr="00F70DBA" w:rsidRDefault="00956658" w:rsidP="00810B55">
            <w:pPr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г. Пенза, ул. </w:t>
            </w:r>
            <w:proofErr w:type="spellStart"/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Новонейтральная</w:t>
            </w:r>
            <w:proofErr w:type="spellEnd"/>
          </w:p>
        </w:tc>
        <w:tc>
          <w:tcPr>
            <w:tcW w:w="198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ГРП № 3</w:t>
            </w:r>
          </w:p>
        </w:tc>
        <w:tc>
          <w:tcPr>
            <w:tcW w:w="1917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956658" w:rsidRPr="00F70DBA" w:rsidRDefault="00956658" w:rsidP="00810B55">
            <w:pPr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г. Пенза, ул. Чаадаева</w:t>
            </w:r>
          </w:p>
        </w:tc>
        <w:tc>
          <w:tcPr>
            <w:tcW w:w="198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ГРП № 4</w:t>
            </w:r>
          </w:p>
        </w:tc>
        <w:tc>
          <w:tcPr>
            <w:tcW w:w="1917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  <w:t>Итого в месяц</w:t>
            </w:r>
          </w:p>
        </w:tc>
        <w:tc>
          <w:tcPr>
            <w:tcW w:w="198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  <w:t>НДС (18%)</w:t>
            </w:r>
          </w:p>
        </w:tc>
        <w:tc>
          <w:tcPr>
            <w:tcW w:w="198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3828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  <w:t>ИТОГО в месяц с НДС</w:t>
            </w:r>
          </w:p>
        </w:tc>
        <w:tc>
          <w:tcPr>
            <w:tcW w:w="198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917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697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</w:tr>
    </w:tbl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tbl>
      <w:tblPr>
        <w:tblW w:w="985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245"/>
      </w:tblGrid>
      <w:tr w:rsidR="00956658" w:rsidRPr="00F70DBA">
        <w:tc>
          <w:tcPr>
            <w:tcW w:w="4606" w:type="dxa"/>
          </w:tcPr>
          <w:p w:rsidR="00956658" w:rsidRPr="00F70DBA" w:rsidRDefault="00956658" w:rsidP="00810B55">
            <w:pPr>
              <w:autoSpaceDE/>
              <w:autoSpaceDN w:val="0"/>
              <w:adjustRightInd w:val="0"/>
              <w:outlineLvl w:val="0"/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  <w:t>От Заказчика</w:t>
            </w: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Генеральный директор</w:t>
            </w: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ОАО «Метан»</w:t>
            </w:r>
          </w:p>
          <w:p w:rsidR="00956658" w:rsidRPr="00F70DBA" w:rsidRDefault="00956658" w:rsidP="00810B5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F96AD3">
            <w:pPr>
              <w:autoSpaceDE/>
              <w:autoSpaceDN w:val="0"/>
              <w:adjustRightInd w:val="0"/>
              <w:outlineLvl w:val="0"/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  <w:t>_________________ И.Н. Борисов</w:t>
            </w:r>
          </w:p>
        </w:tc>
        <w:tc>
          <w:tcPr>
            <w:tcW w:w="5245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От Подрядчика</w:t>
            </w: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E/>
              <w:outlineLvl w:val="8"/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  <w:t>_________________</w:t>
            </w:r>
          </w:p>
        </w:tc>
      </w:tr>
    </w:tbl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sectPr w:rsidR="00956658" w:rsidRPr="00F70DBA" w:rsidSect="009B331A">
          <w:pgSz w:w="11909" w:h="16834" w:code="9"/>
          <w:pgMar w:top="737" w:right="851" w:bottom="567" w:left="1134" w:header="720" w:footer="720" w:gutter="0"/>
          <w:cols w:space="60"/>
          <w:noEndnote/>
          <w:titlePg/>
        </w:sect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16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lang w:eastAsia="ru-RU"/>
        </w:rPr>
        <w:lastRenderedPageBreak/>
        <w:t>Приложение № 3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16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lang w:eastAsia="ru-RU"/>
        </w:rPr>
        <w:t>к договору № ______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16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lang w:eastAsia="ru-RU"/>
        </w:rPr>
        <w:t>от « ____ » _______ 20__ г.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  <w:t>КАЛЕНДАРНЫЙ ПЛАН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проведения технического обслуживания и текущего ремонта системы мониторинга ДАКЖ.421437.005-11 на объектах ОАО «Метан», вошедших в договор № ______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от «____» ________ 20__ г.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tbl>
      <w:tblPr>
        <w:tblW w:w="99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828"/>
        <w:gridCol w:w="1984"/>
        <w:gridCol w:w="1843"/>
        <w:gridCol w:w="1617"/>
      </w:tblGrid>
      <w:tr w:rsidR="00956658" w:rsidRPr="00F70DBA">
        <w:tc>
          <w:tcPr>
            <w:tcW w:w="675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 xml:space="preserve">№ </w:t>
            </w:r>
            <w:proofErr w:type="spellStart"/>
            <w:proofErr w:type="gramStart"/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п</w:t>
            </w:r>
            <w:proofErr w:type="spellEnd"/>
            <w:proofErr w:type="gramEnd"/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/</w:t>
            </w:r>
            <w:proofErr w:type="spellStart"/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п</w:t>
            </w:r>
            <w:proofErr w:type="spellEnd"/>
          </w:p>
        </w:tc>
        <w:tc>
          <w:tcPr>
            <w:tcW w:w="3828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Местонахождение объекта</w:t>
            </w:r>
          </w:p>
        </w:tc>
        <w:tc>
          <w:tcPr>
            <w:tcW w:w="1984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Периодичность обслуживания</w:t>
            </w:r>
          </w:p>
        </w:tc>
        <w:tc>
          <w:tcPr>
            <w:tcW w:w="1617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Примечание</w:t>
            </w: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8" w:type="dxa"/>
          </w:tcPr>
          <w:p w:rsidR="00956658" w:rsidRPr="00F70DBA" w:rsidRDefault="00956658" w:rsidP="00810B55">
            <w:pPr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г. Пенза, ул. </w:t>
            </w:r>
            <w:proofErr w:type="spellStart"/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Аустрина</w:t>
            </w:r>
            <w:proofErr w:type="spellEnd"/>
          </w:p>
        </w:tc>
        <w:tc>
          <w:tcPr>
            <w:tcW w:w="1984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ГРП № 1</w:t>
            </w:r>
          </w:p>
        </w:tc>
        <w:tc>
          <w:tcPr>
            <w:tcW w:w="1843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617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28" w:type="dxa"/>
          </w:tcPr>
          <w:p w:rsidR="00956658" w:rsidRPr="00F70DBA" w:rsidRDefault="00956658" w:rsidP="00810B55">
            <w:pPr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г. Пенза, ул. </w:t>
            </w:r>
            <w:proofErr w:type="spellStart"/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Новоказанская</w:t>
            </w:r>
            <w:proofErr w:type="spellEnd"/>
          </w:p>
        </w:tc>
        <w:tc>
          <w:tcPr>
            <w:tcW w:w="1984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ГРП № 2</w:t>
            </w:r>
          </w:p>
        </w:tc>
        <w:tc>
          <w:tcPr>
            <w:tcW w:w="1843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617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8" w:type="dxa"/>
          </w:tcPr>
          <w:p w:rsidR="00956658" w:rsidRPr="00F70DBA" w:rsidRDefault="00956658" w:rsidP="00810B55">
            <w:pPr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г. Пенза, ул. </w:t>
            </w:r>
            <w:proofErr w:type="spellStart"/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Новонейтральная</w:t>
            </w:r>
            <w:proofErr w:type="spellEnd"/>
          </w:p>
        </w:tc>
        <w:tc>
          <w:tcPr>
            <w:tcW w:w="1984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ГРП № 3</w:t>
            </w:r>
          </w:p>
        </w:tc>
        <w:tc>
          <w:tcPr>
            <w:tcW w:w="1843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617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8" w:type="dxa"/>
          </w:tcPr>
          <w:p w:rsidR="00956658" w:rsidRPr="00F70DBA" w:rsidRDefault="00956658" w:rsidP="00810B55">
            <w:pPr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г. Пенза, ул. Чаадаева</w:t>
            </w:r>
          </w:p>
        </w:tc>
        <w:tc>
          <w:tcPr>
            <w:tcW w:w="1984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ГРП № 4</w:t>
            </w:r>
          </w:p>
        </w:tc>
        <w:tc>
          <w:tcPr>
            <w:tcW w:w="1843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617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</w:tr>
    </w:tbl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tbl>
      <w:tblPr>
        <w:tblW w:w="985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245"/>
      </w:tblGrid>
      <w:tr w:rsidR="00956658" w:rsidRPr="00F70DBA">
        <w:tc>
          <w:tcPr>
            <w:tcW w:w="4606" w:type="dxa"/>
          </w:tcPr>
          <w:p w:rsidR="00956658" w:rsidRPr="00F70DBA" w:rsidRDefault="00956658" w:rsidP="00810B55">
            <w:pPr>
              <w:autoSpaceDE/>
              <w:autoSpaceDN w:val="0"/>
              <w:adjustRightInd w:val="0"/>
              <w:outlineLvl w:val="0"/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  <w:t>От Заказчика</w:t>
            </w: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Генеральный директор</w:t>
            </w: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ОАО «Метан»</w:t>
            </w:r>
          </w:p>
          <w:p w:rsidR="00956658" w:rsidRPr="00F70DBA" w:rsidRDefault="00956658" w:rsidP="00810B5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E/>
              <w:autoSpaceDN w:val="0"/>
              <w:adjustRightInd w:val="0"/>
              <w:outlineLvl w:val="0"/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  <w:t>_________________ И.Н. Борисов</w:t>
            </w:r>
          </w:p>
        </w:tc>
        <w:tc>
          <w:tcPr>
            <w:tcW w:w="5245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От Подрядчика</w:t>
            </w: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E/>
              <w:outlineLvl w:val="8"/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  <w:t>_________________</w:t>
            </w:r>
          </w:p>
        </w:tc>
      </w:tr>
    </w:tbl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sectPr w:rsidR="00956658" w:rsidRPr="00F70DBA" w:rsidSect="009B331A">
          <w:pgSz w:w="11909" w:h="16834" w:code="9"/>
          <w:pgMar w:top="737" w:right="851" w:bottom="567" w:left="1134" w:header="720" w:footer="720" w:gutter="0"/>
          <w:cols w:space="60"/>
          <w:noEndnote/>
          <w:titlePg/>
        </w:sect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16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lang w:eastAsia="ru-RU"/>
        </w:rPr>
        <w:lastRenderedPageBreak/>
        <w:t>Приложение № 4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16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lang w:eastAsia="ru-RU"/>
        </w:rPr>
        <w:t>к договору № _</w:t>
      </w:r>
      <w:r w:rsidRPr="00F70DBA">
        <w:rPr>
          <w:rFonts w:ascii="Times New Roman" w:hAnsi="Times New Roman" w:cs="Times New Roman"/>
          <w:color w:val="000000"/>
          <w:kern w:val="16"/>
          <w:lang w:val="en-US" w:eastAsia="ru-RU"/>
        </w:rPr>
        <w:t>__</w:t>
      </w:r>
      <w:r w:rsidRPr="00F70DBA">
        <w:rPr>
          <w:rFonts w:ascii="Times New Roman" w:hAnsi="Times New Roman" w:cs="Times New Roman"/>
          <w:color w:val="000000"/>
          <w:kern w:val="16"/>
          <w:lang w:eastAsia="ru-RU"/>
        </w:rPr>
        <w:t>___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16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lang w:eastAsia="ru-RU"/>
        </w:rPr>
        <w:t xml:space="preserve">от « ____ » </w:t>
      </w:r>
      <w:bookmarkStart w:id="0" w:name="_GoBack"/>
      <w:bookmarkEnd w:id="0"/>
      <w:r w:rsidRPr="00F70DBA">
        <w:rPr>
          <w:rFonts w:ascii="Times New Roman" w:hAnsi="Times New Roman" w:cs="Times New Roman"/>
          <w:color w:val="000000"/>
          <w:kern w:val="16"/>
          <w:lang w:eastAsia="ru-RU"/>
        </w:rPr>
        <w:t>_____</w:t>
      </w:r>
      <w:r w:rsidRPr="00E80027">
        <w:rPr>
          <w:rFonts w:ascii="Times New Roman" w:hAnsi="Times New Roman" w:cs="Times New Roman"/>
          <w:color w:val="000000"/>
          <w:kern w:val="16"/>
          <w:lang w:eastAsia="ru-RU"/>
        </w:rPr>
        <w:t>__</w:t>
      </w:r>
      <w:r w:rsidRPr="00F70DBA">
        <w:rPr>
          <w:rFonts w:ascii="Times New Roman" w:hAnsi="Times New Roman" w:cs="Times New Roman"/>
          <w:color w:val="000000"/>
          <w:kern w:val="16"/>
          <w:lang w:eastAsia="ru-RU"/>
        </w:rPr>
        <w:t>_ 20__ г.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Заказчик: </w:t>
      </w:r>
      <w:r w:rsidRPr="00F70DBA"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  <w:t>ОАО «Метан»</w:t>
      </w:r>
    </w:p>
    <w:p w:rsidR="00956658" w:rsidRPr="00E80027" w:rsidRDefault="00956658" w:rsidP="00810B55">
      <w:pPr>
        <w:shd w:val="clear" w:color="auto" w:fill="FFFFFF"/>
        <w:autoSpaceDN w:val="0"/>
        <w:adjustRightInd w:val="0"/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Подрядчик: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АКТ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b/>
          <w:bCs/>
          <w:kern w:val="16"/>
          <w:sz w:val="24"/>
          <w:szCs w:val="24"/>
          <w:lang w:eastAsia="ru-RU"/>
        </w:rPr>
        <w:t>ПРИЁМКИ ВЫПОЛНЕННЫХ РАБОТ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(форма)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E33148">
      <w:pPr>
        <w:autoSpaceDE/>
        <w:jc w:val="both"/>
        <w:outlineLvl w:val="1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>г. Пенза</w:t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kern w:val="16"/>
          <w:sz w:val="24"/>
          <w:szCs w:val="24"/>
          <w:lang w:eastAsia="ru-RU"/>
        </w:rPr>
        <w:tab/>
        <w:t xml:space="preserve">     «___»__________ 2014 г.</w:t>
      </w:r>
    </w:p>
    <w:p w:rsidR="00956658" w:rsidRPr="00F70DBA" w:rsidRDefault="00956658" w:rsidP="00E33148">
      <w:pPr>
        <w:autoSpaceDE/>
        <w:jc w:val="both"/>
        <w:outlineLvl w:val="1"/>
        <w:rPr>
          <w:rFonts w:ascii="Times New Roman" w:hAnsi="Times New Roman" w:cs="Times New Roman"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по техническому обслуживанию и техническому ремонту системы мониторинга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ДАКЖ.421437.005-11 на объектах ОАО «Метан», вошедших в договор №______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от « ____ » __________ 20__ г. за период </w:t>
      </w:r>
      <w:r w:rsidR="00E80027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___</w:t>
      </w: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.01.2014 г. – 31.01.2014 г.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tbl>
      <w:tblPr>
        <w:tblW w:w="101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3686"/>
        <w:gridCol w:w="2012"/>
        <w:gridCol w:w="2011"/>
        <w:gridCol w:w="1728"/>
      </w:tblGrid>
      <w:tr w:rsidR="00956658" w:rsidRPr="00F70DBA">
        <w:tc>
          <w:tcPr>
            <w:tcW w:w="675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 xml:space="preserve">№ </w:t>
            </w:r>
            <w:proofErr w:type="spellStart"/>
            <w:proofErr w:type="gramStart"/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п</w:t>
            </w:r>
            <w:proofErr w:type="spellEnd"/>
            <w:proofErr w:type="gramEnd"/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/</w:t>
            </w:r>
            <w:proofErr w:type="spellStart"/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п</w:t>
            </w:r>
            <w:proofErr w:type="spellEnd"/>
          </w:p>
        </w:tc>
        <w:tc>
          <w:tcPr>
            <w:tcW w:w="3686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Расположение объекта</w:t>
            </w:r>
          </w:p>
        </w:tc>
        <w:tc>
          <w:tcPr>
            <w:tcW w:w="2012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 xml:space="preserve">Наименование </w:t>
            </w:r>
          </w:p>
          <w:p w:rsidR="00956658" w:rsidRPr="00F70DBA" w:rsidRDefault="00956658" w:rsidP="00810B55">
            <w:pPr>
              <w:autoSpaceDN w:val="0"/>
              <w:adjustRightInd w:val="0"/>
              <w:ind w:right="-108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объекта</w:t>
            </w:r>
          </w:p>
        </w:tc>
        <w:tc>
          <w:tcPr>
            <w:tcW w:w="2011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 xml:space="preserve">Стоимость </w:t>
            </w:r>
          </w:p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 xml:space="preserve">обслуживания </w:t>
            </w:r>
          </w:p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в месяц</w:t>
            </w:r>
          </w:p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(без НДС), руб.</w:t>
            </w:r>
          </w:p>
        </w:tc>
        <w:tc>
          <w:tcPr>
            <w:tcW w:w="1728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Примечание</w:t>
            </w: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6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г. Пенза, ул. </w:t>
            </w:r>
            <w:proofErr w:type="spellStart"/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Аустрина</w:t>
            </w:r>
            <w:proofErr w:type="spellEnd"/>
          </w:p>
        </w:tc>
        <w:tc>
          <w:tcPr>
            <w:tcW w:w="201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ГРП № 1</w:t>
            </w:r>
          </w:p>
        </w:tc>
        <w:tc>
          <w:tcPr>
            <w:tcW w:w="2011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г. Пенза, ул. </w:t>
            </w:r>
            <w:proofErr w:type="spellStart"/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Новоказанская</w:t>
            </w:r>
            <w:proofErr w:type="spellEnd"/>
          </w:p>
        </w:tc>
        <w:tc>
          <w:tcPr>
            <w:tcW w:w="201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ГРП № 2</w:t>
            </w:r>
          </w:p>
        </w:tc>
        <w:tc>
          <w:tcPr>
            <w:tcW w:w="2011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6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 xml:space="preserve">г. Пенза, ул. </w:t>
            </w:r>
            <w:proofErr w:type="spellStart"/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Новонейтральная</w:t>
            </w:r>
            <w:proofErr w:type="spellEnd"/>
          </w:p>
        </w:tc>
        <w:tc>
          <w:tcPr>
            <w:tcW w:w="201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ГРП № 3</w:t>
            </w:r>
          </w:p>
        </w:tc>
        <w:tc>
          <w:tcPr>
            <w:tcW w:w="2011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6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г. Пенза, ул. Чаадаева</w:t>
            </w:r>
          </w:p>
        </w:tc>
        <w:tc>
          <w:tcPr>
            <w:tcW w:w="201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  <w:t>ГРП № 4</w:t>
            </w:r>
          </w:p>
        </w:tc>
        <w:tc>
          <w:tcPr>
            <w:tcW w:w="2011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</w:tr>
      <w:tr w:rsidR="00956658" w:rsidRPr="00F70DBA">
        <w:tc>
          <w:tcPr>
            <w:tcW w:w="4361" w:type="dxa"/>
            <w:gridSpan w:val="2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01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</w:tr>
      <w:tr w:rsidR="00956658" w:rsidRPr="00F70DBA">
        <w:tc>
          <w:tcPr>
            <w:tcW w:w="4361" w:type="dxa"/>
            <w:gridSpan w:val="2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  <w:t>НДС</w:t>
            </w:r>
          </w:p>
        </w:tc>
        <w:tc>
          <w:tcPr>
            <w:tcW w:w="201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  <w:t>18%</w:t>
            </w:r>
          </w:p>
        </w:tc>
        <w:tc>
          <w:tcPr>
            <w:tcW w:w="2011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</w:tr>
      <w:tr w:rsidR="00956658" w:rsidRPr="00F70DBA">
        <w:tc>
          <w:tcPr>
            <w:tcW w:w="4361" w:type="dxa"/>
            <w:gridSpan w:val="2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  <w:t>ВСЕГО ПО АКТУ</w:t>
            </w:r>
          </w:p>
        </w:tc>
        <w:tc>
          <w:tcPr>
            <w:tcW w:w="201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2011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  <w:tc>
          <w:tcPr>
            <w:tcW w:w="1728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4"/>
                <w:szCs w:val="24"/>
                <w:lang w:eastAsia="ru-RU"/>
              </w:rPr>
            </w:pPr>
          </w:p>
        </w:tc>
      </w:tr>
    </w:tbl>
    <w:p w:rsidR="00956658" w:rsidRPr="00F70DBA" w:rsidRDefault="00956658" w:rsidP="00810B55">
      <w:pPr>
        <w:shd w:val="clear" w:color="auto" w:fill="FFFFFF"/>
        <w:autoSpaceDN w:val="0"/>
        <w:adjustRightInd w:val="0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ab/>
        <w:t>Работы выполнены в полном объёме, претензий к выполненным работам нет.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 xml:space="preserve">Стоимость выполненных работ составляет: 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Акт сдал:</w:t>
      </w: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ab/>
      </w: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ab/>
        <w:t>Акт принял: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tbl>
      <w:tblPr>
        <w:tblW w:w="985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06"/>
        <w:gridCol w:w="5245"/>
      </w:tblGrid>
      <w:tr w:rsidR="00956658" w:rsidRPr="00F70DBA">
        <w:tc>
          <w:tcPr>
            <w:tcW w:w="4606" w:type="dxa"/>
          </w:tcPr>
          <w:p w:rsidR="00956658" w:rsidRPr="00F70DBA" w:rsidRDefault="00956658" w:rsidP="00810B55">
            <w:pPr>
              <w:autoSpaceDE/>
              <w:autoSpaceDN w:val="0"/>
              <w:adjustRightInd w:val="0"/>
              <w:outlineLvl w:val="0"/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  <w:t>От Заказчика</w:t>
            </w: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Генеральный директор</w:t>
            </w: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ОАО «Метан»</w:t>
            </w:r>
          </w:p>
          <w:p w:rsidR="00956658" w:rsidRPr="00F70DBA" w:rsidRDefault="00956658" w:rsidP="00810B5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E/>
              <w:autoSpaceDN w:val="0"/>
              <w:adjustRightInd w:val="0"/>
              <w:outlineLvl w:val="0"/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  <w:t>_____________И.Н. Борисов</w:t>
            </w:r>
          </w:p>
        </w:tc>
        <w:tc>
          <w:tcPr>
            <w:tcW w:w="5245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От Подрядчика</w:t>
            </w: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E/>
              <w:outlineLvl w:val="8"/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  <w:t>_________________</w:t>
            </w:r>
          </w:p>
        </w:tc>
      </w:tr>
    </w:tbl>
    <w:p w:rsidR="00956658" w:rsidRPr="00F70DBA" w:rsidRDefault="00956658" w:rsidP="0016122A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16122A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16122A">
      <w:pPr>
        <w:shd w:val="clear" w:color="auto" w:fill="FFFFFF"/>
        <w:autoSpaceDN w:val="0"/>
        <w:adjustRightInd w:val="0"/>
        <w:jc w:val="both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sectPr w:rsidR="00956658" w:rsidRPr="00F70DBA" w:rsidSect="009B331A">
          <w:pgSz w:w="11909" w:h="16834" w:code="9"/>
          <w:pgMar w:top="737" w:right="851" w:bottom="567" w:left="1134" w:header="720" w:footer="720" w:gutter="0"/>
          <w:cols w:space="60"/>
          <w:noEndnote/>
          <w:titlePg/>
        </w:sect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16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lang w:eastAsia="ru-RU"/>
        </w:rPr>
        <w:lastRenderedPageBreak/>
        <w:t>Приложение № 1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16"/>
          <w:lang w:val="en-US"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lang w:eastAsia="ru-RU"/>
        </w:rPr>
        <w:t xml:space="preserve">к договору № </w:t>
      </w:r>
      <w:r w:rsidRPr="00F70DBA">
        <w:rPr>
          <w:rFonts w:ascii="Times New Roman" w:hAnsi="Times New Roman" w:cs="Times New Roman"/>
          <w:color w:val="000000"/>
          <w:kern w:val="16"/>
          <w:lang w:val="en-US" w:eastAsia="ru-RU"/>
        </w:rPr>
        <w:t>______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right"/>
        <w:rPr>
          <w:rFonts w:ascii="Times New Roman" w:hAnsi="Times New Roman" w:cs="Times New Roman"/>
          <w:color w:val="000000"/>
          <w:kern w:val="16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lang w:eastAsia="ru-RU"/>
        </w:rPr>
        <w:t xml:space="preserve">от « ____ » </w:t>
      </w:r>
      <w:r w:rsidRPr="00F70DBA">
        <w:rPr>
          <w:rFonts w:ascii="Times New Roman" w:hAnsi="Times New Roman" w:cs="Times New Roman"/>
          <w:color w:val="000000"/>
          <w:kern w:val="16"/>
          <w:lang w:val="en-US" w:eastAsia="ru-RU"/>
        </w:rPr>
        <w:t>________</w:t>
      </w:r>
      <w:r w:rsidRPr="00F70DBA">
        <w:rPr>
          <w:rFonts w:ascii="Times New Roman" w:hAnsi="Times New Roman" w:cs="Times New Roman"/>
          <w:color w:val="000000"/>
          <w:kern w:val="16"/>
          <w:lang w:eastAsia="ru-RU"/>
        </w:rPr>
        <w:t xml:space="preserve"> 20__ г.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b/>
          <w:bCs/>
          <w:color w:val="000000"/>
          <w:kern w:val="16"/>
          <w:sz w:val="24"/>
          <w:szCs w:val="24"/>
          <w:lang w:eastAsia="ru-RU"/>
        </w:rPr>
        <w:t>РАСЧЁТ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  <w:r w:rsidRPr="00F70DBA"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  <w:t>стоимости технического обслуживания и текущего ремонта одного газорегуляторного пункта (ГРП) ОАО «Метан», оборудованного системой мониторинга ДАКЖ.421437.005-11</w:t>
      </w: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4"/>
          <w:szCs w:val="24"/>
          <w:lang w:eastAsia="ru-RU"/>
        </w:rPr>
      </w:pPr>
    </w:p>
    <w:tbl>
      <w:tblPr>
        <w:tblW w:w="1541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552"/>
        <w:gridCol w:w="992"/>
        <w:gridCol w:w="1193"/>
        <w:gridCol w:w="1358"/>
        <w:gridCol w:w="1134"/>
        <w:gridCol w:w="1418"/>
        <w:gridCol w:w="1134"/>
        <w:gridCol w:w="1417"/>
        <w:gridCol w:w="1216"/>
        <w:gridCol w:w="1336"/>
        <w:gridCol w:w="992"/>
      </w:tblGrid>
      <w:tr w:rsidR="00956658" w:rsidRPr="00F70DBA">
        <w:tc>
          <w:tcPr>
            <w:tcW w:w="675" w:type="dxa"/>
            <w:vMerge w:val="restart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 xml:space="preserve">№ </w:t>
            </w:r>
            <w:proofErr w:type="spellStart"/>
            <w:proofErr w:type="gramStart"/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п</w:t>
            </w:r>
            <w:proofErr w:type="spellEnd"/>
            <w:proofErr w:type="gramEnd"/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/</w:t>
            </w:r>
            <w:proofErr w:type="spellStart"/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 xml:space="preserve">Наименование </w:t>
            </w:r>
          </w:p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работ</w:t>
            </w:r>
          </w:p>
        </w:tc>
        <w:tc>
          <w:tcPr>
            <w:tcW w:w="992" w:type="dxa"/>
            <w:vMerge w:val="restart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Объём работ</w:t>
            </w:r>
          </w:p>
        </w:tc>
        <w:tc>
          <w:tcPr>
            <w:tcW w:w="10206" w:type="dxa"/>
            <w:gridSpan w:val="8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Периодичность обслуживания</w:t>
            </w:r>
          </w:p>
        </w:tc>
        <w:tc>
          <w:tcPr>
            <w:tcW w:w="992" w:type="dxa"/>
            <w:vMerge w:val="restart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proofErr w:type="spellStart"/>
            <w:proofErr w:type="gramStart"/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Приме-чание</w:t>
            </w:r>
            <w:proofErr w:type="spellEnd"/>
            <w:proofErr w:type="gramEnd"/>
          </w:p>
        </w:tc>
      </w:tr>
      <w:tr w:rsidR="00956658" w:rsidRPr="00F70DBA">
        <w:tc>
          <w:tcPr>
            <w:tcW w:w="675" w:type="dxa"/>
            <w:vMerge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</w:p>
        </w:tc>
        <w:tc>
          <w:tcPr>
            <w:tcW w:w="2551" w:type="dxa"/>
            <w:gridSpan w:val="2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1 раз в месяц</w:t>
            </w:r>
          </w:p>
        </w:tc>
        <w:tc>
          <w:tcPr>
            <w:tcW w:w="2552" w:type="dxa"/>
            <w:gridSpan w:val="2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1 раз в квартал</w:t>
            </w:r>
          </w:p>
        </w:tc>
        <w:tc>
          <w:tcPr>
            <w:tcW w:w="2551" w:type="dxa"/>
            <w:gridSpan w:val="2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1 раз в полугодие</w:t>
            </w:r>
          </w:p>
        </w:tc>
        <w:tc>
          <w:tcPr>
            <w:tcW w:w="2552" w:type="dxa"/>
            <w:gridSpan w:val="2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1 раз в год</w:t>
            </w:r>
          </w:p>
        </w:tc>
        <w:tc>
          <w:tcPr>
            <w:tcW w:w="992" w:type="dxa"/>
            <w:vMerge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  <w:vMerge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</w:p>
        </w:tc>
        <w:tc>
          <w:tcPr>
            <w:tcW w:w="2552" w:type="dxa"/>
            <w:vMerge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</w:p>
        </w:tc>
        <w:tc>
          <w:tcPr>
            <w:tcW w:w="1193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Цена за единицу, руб.</w:t>
            </w:r>
          </w:p>
        </w:tc>
        <w:tc>
          <w:tcPr>
            <w:tcW w:w="1358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Стоимость, руб.</w:t>
            </w:r>
          </w:p>
        </w:tc>
        <w:tc>
          <w:tcPr>
            <w:tcW w:w="1134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Цена за единицу, руб.</w:t>
            </w:r>
          </w:p>
        </w:tc>
        <w:tc>
          <w:tcPr>
            <w:tcW w:w="1418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Стоимость, руб.</w:t>
            </w:r>
          </w:p>
        </w:tc>
        <w:tc>
          <w:tcPr>
            <w:tcW w:w="1134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Цена за единицу, руб.</w:t>
            </w:r>
          </w:p>
        </w:tc>
        <w:tc>
          <w:tcPr>
            <w:tcW w:w="1417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Стоимость, руб.</w:t>
            </w:r>
          </w:p>
        </w:tc>
        <w:tc>
          <w:tcPr>
            <w:tcW w:w="1216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Цена за единицу, руб.</w:t>
            </w:r>
          </w:p>
        </w:tc>
        <w:tc>
          <w:tcPr>
            <w:tcW w:w="1336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Стоимость, руб.</w:t>
            </w:r>
          </w:p>
        </w:tc>
        <w:tc>
          <w:tcPr>
            <w:tcW w:w="992" w:type="dxa"/>
            <w:vMerge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-49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1</w:t>
            </w:r>
          </w:p>
        </w:tc>
        <w:tc>
          <w:tcPr>
            <w:tcW w:w="2552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2</w:t>
            </w:r>
          </w:p>
        </w:tc>
        <w:tc>
          <w:tcPr>
            <w:tcW w:w="992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3</w:t>
            </w:r>
          </w:p>
        </w:tc>
        <w:tc>
          <w:tcPr>
            <w:tcW w:w="1193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4</w:t>
            </w:r>
          </w:p>
        </w:tc>
        <w:tc>
          <w:tcPr>
            <w:tcW w:w="1358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6</w:t>
            </w:r>
          </w:p>
        </w:tc>
        <w:tc>
          <w:tcPr>
            <w:tcW w:w="1418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7</w:t>
            </w:r>
          </w:p>
        </w:tc>
        <w:tc>
          <w:tcPr>
            <w:tcW w:w="1134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8</w:t>
            </w:r>
          </w:p>
        </w:tc>
        <w:tc>
          <w:tcPr>
            <w:tcW w:w="1417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9</w:t>
            </w:r>
          </w:p>
        </w:tc>
        <w:tc>
          <w:tcPr>
            <w:tcW w:w="1216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10</w:t>
            </w:r>
          </w:p>
        </w:tc>
        <w:tc>
          <w:tcPr>
            <w:tcW w:w="1336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11</w:t>
            </w:r>
          </w:p>
        </w:tc>
        <w:tc>
          <w:tcPr>
            <w:tcW w:w="992" w:type="dxa"/>
            <w:vAlign w:val="center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lang w:eastAsia="ru-RU"/>
              </w:rPr>
              <w:t>12</w:t>
            </w: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2552" w:type="dxa"/>
          </w:tcPr>
          <w:p w:rsidR="00956658" w:rsidRPr="00F70DBA" w:rsidRDefault="00956658" w:rsidP="00317A8E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 xml:space="preserve">Проведение регламентных работ на одном ГРП, в том числе: </w:t>
            </w: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2552" w:type="dxa"/>
          </w:tcPr>
          <w:p w:rsidR="00956658" w:rsidRPr="00F70DBA" w:rsidRDefault="00956658" w:rsidP="00317A8E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В</w:t>
            </w:r>
            <w:r w:rsidRPr="00F70DBA">
              <w:rPr>
                <w:rFonts w:ascii="Times New Roman" w:hAnsi="Times New Roman" w:cs="Times New Roman"/>
                <w:kern w:val="16"/>
                <w:sz w:val="22"/>
                <w:szCs w:val="22"/>
                <w:lang w:eastAsia="ru-RU"/>
              </w:rPr>
              <w:t>нешний осмотр аппаратуры, монтажа, линейной части</w:t>
            </w: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2552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Контроль электрических величин измеряемых параметров с использованием переносного пульта «</w:t>
            </w:r>
            <w:proofErr w:type="spellStart"/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val="en-US" w:eastAsia="ru-RU"/>
              </w:rPr>
              <w:t>Minipult</w:t>
            </w:r>
            <w:proofErr w:type="spellEnd"/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2552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Контроль физических величин измеряемых параметров с использованием переносного пульта «</w:t>
            </w:r>
            <w:proofErr w:type="spellStart"/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val="en-US" w:eastAsia="ru-RU"/>
              </w:rPr>
              <w:t>Minipult</w:t>
            </w:r>
            <w:proofErr w:type="spellEnd"/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1.4</w:t>
            </w:r>
          </w:p>
        </w:tc>
        <w:tc>
          <w:tcPr>
            <w:tcW w:w="2552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 xml:space="preserve">Проверка работоспособности функции предупредительной и </w:t>
            </w: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lastRenderedPageBreak/>
              <w:t>аварийной сигнализации с использованием переносного пульта «</w:t>
            </w:r>
            <w:proofErr w:type="spellStart"/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val="en-US" w:eastAsia="ru-RU"/>
              </w:rPr>
              <w:t>Minipult</w:t>
            </w:r>
            <w:proofErr w:type="spellEnd"/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lastRenderedPageBreak/>
              <w:t>1.5</w:t>
            </w:r>
          </w:p>
        </w:tc>
        <w:tc>
          <w:tcPr>
            <w:tcW w:w="2552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Проверка работоспособности охранной сигнализации</w:t>
            </w: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1.6</w:t>
            </w:r>
          </w:p>
        </w:tc>
        <w:tc>
          <w:tcPr>
            <w:tcW w:w="2552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Проверка ведения архива за отчётный период с использованием переносного пульта «</w:t>
            </w:r>
            <w:proofErr w:type="spellStart"/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val="en-US" w:eastAsia="ru-RU"/>
              </w:rPr>
              <w:t>Minipult</w:t>
            </w:r>
            <w:proofErr w:type="spellEnd"/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1.7</w:t>
            </w:r>
          </w:p>
        </w:tc>
        <w:tc>
          <w:tcPr>
            <w:tcW w:w="2552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Демонтаж/монтаж датчиков давления с целью поверки</w:t>
            </w: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1.8</w:t>
            </w:r>
          </w:p>
        </w:tc>
        <w:tc>
          <w:tcPr>
            <w:tcW w:w="2552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 xml:space="preserve">Демонтаж/монтаж датчиков температуры с целью поверки </w:t>
            </w: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1.9</w:t>
            </w:r>
          </w:p>
        </w:tc>
        <w:tc>
          <w:tcPr>
            <w:tcW w:w="2552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Демонтаж/монтаж датчиков загазованности с целью поверки</w:t>
            </w: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552" w:type="dxa"/>
          </w:tcPr>
          <w:p w:rsidR="00956658" w:rsidRPr="00F70DBA" w:rsidRDefault="00956658" w:rsidP="00317A8E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Проведение регламентных работ АРМ диспетчера, в том числе:</w:t>
            </w: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2.1</w:t>
            </w:r>
          </w:p>
        </w:tc>
        <w:tc>
          <w:tcPr>
            <w:tcW w:w="2552" w:type="dxa"/>
          </w:tcPr>
          <w:p w:rsidR="00956658" w:rsidRPr="00F70DBA" w:rsidRDefault="00956658" w:rsidP="00317A8E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Проверка системных параметров АРМ диспетчера</w:t>
            </w: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2.2</w:t>
            </w:r>
          </w:p>
        </w:tc>
        <w:tc>
          <w:tcPr>
            <w:tcW w:w="2552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 xml:space="preserve">Проверка функции ввода </w:t>
            </w:r>
            <w:proofErr w:type="spellStart"/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уставок</w:t>
            </w:r>
            <w:proofErr w:type="spellEnd"/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</w:tcPr>
          <w:p w:rsidR="00956658" w:rsidRPr="00F70DBA" w:rsidRDefault="00956658" w:rsidP="00322AB0">
            <w:pPr>
              <w:autoSpaceDN w:val="0"/>
              <w:adjustRightInd w:val="0"/>
              <w:ind w:right="175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2.3</w:t>
            </w:r>
          </w:p>
        </w:tc>
        <w:tc>
          <w:tcPr>
            <w:tcW w:w="2552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 xml:space="preserve">Проверка выдачи протокола событий, путём сверки полученных данных при проведении </w:t>
            </w: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lastRenderedPageBreak/>
              <w:t>регламентных работ на ГРП</w:t>
            </w: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lastRenderedPageBreak/>
              <w:t>2.4</w:t>
            </w:r>
          </w:p>
        </w:tc>
        <w:tc>
          <w:tcPr>
            <w:tcW w:w="2552" w:type="dxa"/>
          </w:tcPr>
          <w:p w:rsidR="00956658" w:rsidRPr="00F70DBA" w:rsidRDefault="00956658" w:rsidP="00317A8E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Проверка ведения архива событий за отчётный период</w:t>
            </w: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2.5</w:t>
            </w:r>
          </w:p>
        </w:tc>
        <w:tc>
          <w:tcPr>
            <w:tcW w:w="2552" w:type="dxa"/>
          </w:tcPr>
          <w:p w:rsidR="00956658" w:rsidRPr="00F70DBA" w:rsidRDefault="00956658" w:rsidP="00317A8E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 xml:space="preserve">Ввод изменения </w:t>
            </w:r>
            <w:proofErr w:type="spellStart"/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уставок</w:t>
            </w:r>
            <w:proofErr w:type="spellEnd"/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</w:tcPr>
          <w:p w:rsidR="00956658" w:rsidRPr="00F70DBA" w:rsidRDefault="00956658" w:rsidP="00322AB0">
            <w:pPr>
              <w:autoSpaceDN w:val="0"/>
              <w:adjustRightInd w:val="0"/>
              <w:ind w:right="175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675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2.6</w:t>
            </w:r>
          </w:p>
        </w:tc>
        <w:tc>
          <w:tcPr>
            <w:tcW w:w="2552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  <w:t>Обучение персонала (диспетчеров АДС)</w:t>
            </w: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93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58" w:type="dxa"/>
          </w:tcPr>
          <w:p w:rsidR="00956658" w:rsidRPr="00F70DBA" w:rsidRDefault="00956658" w:rsidP="00322AB0">
            <w:pPr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322AB0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5412" w:type="dxa"/>
            <w:gridSpan w:val="4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  <w:t>Итого:</w:t>
            </w:r>
          </w:p>
        </w:tc>
        <w:tc>
          <w:tcPr>
            <w:tcW w:w="1358" w:type="dxa"/>
          </w:tcPr>
          <w:p w:rsidR="00956658" w:rsidRPr="00F70DBA" w:rsidRDefault="00956658" w:rsidP="00810B55">
            <w:pPr>
              <w:autoSpaceDN w:val="0"/>
              <w:adjustRightInd w:val="0"/>
              <w:ind w:right="175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5412" w:type="dxa"/>
            <w:gridSpan w:val="4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  <w:t>Итого в месяц:</w:t>
            </w:r>
          </w:p>
        </w:tc>
        <w:tc>
          <w:tcPr>
            <w:tcW w:w="1358" w:type="dxa"/>
          </w:tcPr>
          <w:p w:rsidR="00956658" w:rsidRPr="00F70DBA" w:rsidRDefault="00956658" w:rsidP="00810B55">
            <w:pPr>
              <w:autoSpaceDN w:val="0"/>
              <w:adjustRightInd w:val="0"/>
              <w:ind w:right="175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5412" w:type="dxa"/>
            <w:gridSpan w:val="4"/>
            <w:tcBorders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  <w:t>Всего в месяц: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175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tcBorders>
              <w:lef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5412" w:type="dxa"/>
            <w:gridSpan w:val="4"/>
            <w:tcBorders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  <w:t>НДС (18%)</w:t>
            </w:r>
          </w:p>
        </w:tc>
        <w:tc>
          <w:tcPr>
            <w:tcW w:w="1358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175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tcBorders>
              <w:lef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6770" w:type="dxa"/>
            <w:gridSpan w:val="5"/>
            <w:tcBorders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  <w:t>Всего по расчёту в месяц (в том числе НДС), руб.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tcBorders>
              <w:lef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6770" w:type="dxa"/>
            <w:gridSpan w:val="5"/>
            <w:tcBorders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  <w:t>Всего по расчёту в квартал (в том числе НДС), руб.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tcBorders>
              <w:lef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  <w:tr w:rsidR="00956658" w:rsidRPr="00F70DBA">
        <w:tc>
          <w:tcPr>
            <w:tcW w:w="6770" w:type="dxa"/>
            <w:gridSpan w:val="5"/>
            <w:tcBorders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  <w:r w:rsidRPr="00F70DBA"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  <w:t>Всего по расчёту в год (в том числе НДС), руб.</w:t>
            </w: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216" w:type="dxa"/>
            <w:tcBorders>
              <w:left w:val="nil"/>
            </w:tcBorders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1336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right"/>
              <w:rPr>
                <w:rFonts w:ascii="Times New Roman" w:hAnsi="Times New Roman" w:cs="Times New Roman"/>
                <w:b/>
                <w:bCs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</w:tcPr>
          <w:p w:rsidR="00956658" w:rsidRPr="00F70DBA" w:rsidRDefault="00956658" w:rsidP="00810B55">
            <w:pPr>
              <w:autoSpaceDN w:val="0"/>
              <w:adjustRightInd w:val="0"/>
              <w:ind w:right="33"/>
              <w:jc w:val="center"/>
              <w:rPr>
                <w:rFonts w:ascii="Times New Roman" w:hAnsi="Times New Roman" w:cs="Times New Roman"/>
                <w:color w:val="000000"/>
                <w:kern w:val="16"/>
                <w:sz w:val="22"/>
                <w:szCs w:val="22"/>
                <w:lang w:eastAsia="ru-RU"/>
              </w:rPr>
            </w:pPr>
          </w:p>
        </w:tc>
      </w:tr>
    </w:tbl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2"/>
          <w:szCs w:val="22"/>
          <w:lang w:eastAsia="ru-RU"/>
        </w:rPr>
      </w:pPr>
    </w:p>
    <w:p w:rsidR="00956658" w:rsidRPr="00F70DBA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2"/>
          <w:szCs w:val="22"/>
          <w:lang w:eastAsia="ru-RU"/>
        </w:rPr>
      </w:pPr>
    </w:p>
    <w:tbl>
      <w:tblPr>
        <w:tblW w:w="12261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99"/>
        <w:gridCol w:w="6662"/>
      </w:tblGrid>
      <w:tr w:rsidR="00956658" w:rsidRPr="00C75678">
        <w:tc>
          <w:tcPr>
            <w:tcW w:w="5599" w:type="dxa"/>
          </w:tcPr>
          <w:p w:rsidR="00956658" w:rsidRPr="00F70DBA" w:rsidRDefault="00956658" w:rsidP="00B85B1D">
            <w:pPr>
              <w:autoSpaceDE/>
              <w:autoSpaceDN w:val="0"/>
              <w:adjustRightInd w:val="0"/>
              <w:outlineLvl w:val="0"/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  <w:t>От Заказчика</w:t>
            </w: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Генеральный директор</w:t>
            </w: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ОАО «Метан»</w:t>
            </w:r>
          </w:p>
          <w:p w:rsidR="00956658" w:rsidRPr="00F70DBA" w:rsidRDefault="00956658" w:rsidP="00810B5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jc w:val="both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B85B1D">
            <w:pPr>
              <w:autoSpaceDE/>
              <w:autoSpaceDN w:val="0"/>
              <w:adjustRightInd w:val="0"/>
              <w:outlineLvl w:val="0"/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  <w:t>_________________ И.Н. Борисов</w:t>
            </w:r>
          </w:p>
        </w:tc>
        <w:tc>
          <w:tcPr>
            <w:tcW w:w="6662" w:type="dxa"/>
          </w:tcPr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  <w:r w:rsidRPr="00F70DBA"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  <w:t>От Подрядчика</w:t>
            </w: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val="en-US"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val="en-US"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F70DBA" w:rsidRDefault="00956658" w:rsidP="00810B55">
            <w:pPr>
              <w:autoSpaceDN w:val="0"/>
              <w:adjustRightInd w:val="0"/>
              <w:rPr>
                <w:rFonts w:ascii="Times New Roman" w:hAnsi="Times New Roman" w:cs="Times New Roman"/>
                <w:kern w:val="16"/>
                <w:sz w:val="24"/>
                <w:szCs w:val="24"/>
                <w:lang w:eastAsia="ru-RU"/>
              </w:rPr>
            </w:pPr>
          </w:p>
          <w:p w:rsidR="00956658" w:rsidRPr="001B32DF" w:rsidRDefault="00956658" w:rsidP="00810B55">
            <w:pPr>
              <w:autoSpaceDE/>
              <w:outlineLvl w:val="8"/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val="en-US" w:eastAsia="ru-RU"/>
              </w:rPr>
            </w:pPr>
            <w:r w:rsidRPr="00F70DBA">
              <w:rPr>
                <w:rFonts w:ascii="Times New Roman" w:hAnsi="Times New Roman" w:cs="Times New Roman"/>
                <w:snapToGrid w:val="0"/>
                <w:kern w:val="16"/>
                <w:sz w:val="24"/>
                <w:szCs w:val="24"/>
                <w:lang w:eastAsia="ru-RU"/>
              </w:rPr>
              <w:t>_________________</w:t>
            </w:r>
          </w:p>
        </w:tc>
      </w:tr>
    </w:tbl>
    <w:p w:rsidR="00956658" w:rsidRPr="00C75678" w:rsidRDefault="00956658" w:rsidP="00810B55">
      <w:pPr>
        <w:shd w:val="clear" w:color="auto" w:fill="FFFFFF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16"/>
          <w:sz w:val="22"/>
          <w:szCs w:val="22"/>
          <w:lang w:eastAsia="ru-RU"/>
        </w:rPr>
      </w:pPr>
    </w:p>
    <w:sectPr w:rsidR="00956658" w:rsidRPr="00C75678" w:rsidSect="009A2763">
      <w:pgSz w:w="16838" w:h="11906" w:orient="landscape"/>
      <w:pgMar w:top="849" w:right="567" w:bottom="1701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6658" w:rsidRDefault="00956658">
      <w:r>
        <w:separator/>
      </w:r>
    </w:p>
  </w:endnote>
  <w:endnote w:type="continuationSeparator" w:id="0">
    <w:p w:rsidR="00956658" w:rsidRDefault="009566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Journa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658" w:rsidRDefault="00FD2115" w:rsidP="009B331A">
    <w:pPr>
      <w:pStyle w:val="af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56658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80027">
      <w:rPr>
        <w:rStyle w:val="a5"/>
        <w:noProof/>
      </w:rPr>
      <w:t>10</w:t>
    </w:r>
    <w:r>
      <w:rPr>
        <w:rStyle w:val="a5"/>
      </w:rPr>
      <w:fldChar w:fldCharType="end"/>
    </w:r>
  </w:p>
  <w:p w:rsidR="00956658" w:rsidRDefault="00956658" w:rsidP="009B331A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6658" w:rsidRDefault="00956658">
      <w:r>
        <w:separator/>
      </w:r>
    </w:p>
  </w:footnote>
  <w:footnote w:type="continuationSeparator" w:id="0">
    <w:p w:rsidR="00956658" w:rsidRDefault="009566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20D01132"/>
    <w:lvl w:ilvl="0">
      <w:start w:val="1"/>
      <w:numFmt w:val="decimal"/>
      <w:pStyle w:val="4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1"/>
    <w:multiLevelType w:val="singleLevel"/>
    <w:tmpl w:val="30CEB19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2BAE344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0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5">
    <w:nsid w:val="00000003"/>
    <w:multiLevelType w:val="singleLevel"/>
    <w:tmpl w:val="B2BEA0A2"/>
    <w:name w:val="WW8Num3"/>
    <w:lvl w:ilvl="0">
      <w:start w:val="3"/>
      <w:numFmt w:val="decimal"/>
      <w:suff w:val="nothing"/>
      <w:lvlText w:val="4.3.%1"/>
      <w:lvlJc w:val="left"/>
      <w:pPr>
        <w:tabs>
          <w:tab w:val="num" w:pos="0"/>
        </w:tabs>
      </w:pPr>
      <w:rPr>
        <w:rFonts w:ascii="Times New Roman" w:hAnsi="Times New Roman" w:cs="Times New Roman"/>
        <w:b w:val="0"/>
        <w:bCs w:val="0"/>
      </w:rPr>
    </w:lvl>
  </w:abstractNum>
  <w:abstractNum w:abstractNumId="6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singleLevel"/>
    <w:tmpl w:val="00000007"/>
    <w:name w:val="WW8Num7"/>
    <w:lvl w:ilvl="0">
      <w:start w:val="1"/>
      <w:numFmt w:val="decimal"/>
      <w:suff w:val="nothing"/>
      <w:lvlText w:val="4.2.%1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8">
    <w:nsid w:val="0000000C"/>
    <w:multiLevelType w:val="singleLevel"/>
    <w:tmpl w:val="0000000C"/>
    <w:name w:val="WW8Num12"/>
    <w:lvl w:ilvl="0">
      <w:start w:val="4"/>
      <w:numFmt w:val="decimal"/>
      <w:suff w:val="nothing"/>
      <w:lvlText w:val="4.2.%1.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9">
    <w:nsid w:val="00000017"/>
    <w:multiLevelType w:val="multilevel"/>
    <w:tmpl w:val="00000017"/>
    <w:name w:val="WW8Num2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1C6D33BD"/>
    <w:multiLevelType w:val="singleLevel"/>
    <w:tmpl w:val="EBF49FE6"/>
    <w:lvl w:ilvl="0">
      <w:start w:val="1"/>
      <w:numFmt w:val="decimal"/>
      <w:lvlText w:val="2.%1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1"/>
  </w:num>
  <w:num w:numId="4">
    <w:abstractNumId w:val="3"/>
  </w:num>
  <w:num w:numId="5">
    <w:abstractNumId w:val="0"/>
  </w:num>
  <w:num w:numId="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5D2BE4"/>
    <w:rsid w:val="000076D9"/>
    <w:rsid w:val="00007D1D"/>
    <w:rsid w:val="00011160"/>
    <w:rsid w:val="0001324D"/>
    <w:rsid w:val="00016C6D"/>
    <w:rsid w:val="00020CBC"/>
    <w:rsid w:val="000235BE"/>
    <w:rsid w:val="000250C6"/>
    <w:rsid w:val="00025738"/>
    <w:rsid w:val="00025827"/>
    <w:rsid w:val="00025AA3"/>
    <w:rsid w:val="000315E5"/>
    <w:rsid w:val="00033269"/>
    <w:rsid w:val="0003415F"/>
    <w:rsid w:val="000421E3"/>
    <w:rsid w:val="00044B6A"/>
    <w:rsid w:val="0005525A"/>
    <w:rsid w:val="00056C30"/>
    <w:rsid w:val="00061942"/>
    <w:rsid w:val="00061DFF"/>
    <w:rsid w:val="00063C0E"/>
    <w:rsid w:val="00063DA5"/>
    <w:rsid w:val="00063E03"/>
    <w:rsid w:val="00072B7D"/>
    <w:rsid w:val="000764FF"/>
    <w:rsid w:val="00076AE0"/>
    <w:rsid w:val="00084BE2"/>
    <w:rsid w:val="00085D19"/>
    <w:rsid w:val="0008683A"/>
    <w:rsid w:val="000873C7"/>
    <w:rsid w:val="00093895"/>
    <w:rsid w:val="00093E67"/>
    <w:rsid w:val="00096410"/>
    <w:rsid w:val="0009738C"/>
    <w:rsid w:val="000A783C"/>
    <w:rsid w:val="000B6397"/>
    <w:rsid w:val="000B7450"/>
    <w:rsid w:val="000C13EE"/>
    <w:rsid w:val="000C1D18"/>
    <w:rsid w:val="000C50A5"/>
    <w:rsid w:val="000C52AF"/>
    <w:rsid w:val="000D0C6E"/>
    <w:rsid w:val="000D35C9"/>
    <w:rsid w:val="000E1CEB"/>
    <w:rsid w:val="000F43B2"/>
    <w:rsid w:val="000F7F30"/>
    <w:rsid w:val="001037CC"/>
    <w:rsid w:val="0010665B"/>
    <w:rsid w:val="00107E8C"/>
    <w:rsid w:val="001111D5"/>
    <w:rsid w:val="00112D60"/>
    <w:rsid w:val="00114B43"/>
    <w:rsid w:val="00120AA5"/>
    <w:rsid w:val="0012123D"/>
    <w:rsid w:val="00126A59"/>
    <w:rsid w:val="00127AF4"/>
    <w:rsid w:val="001317E7"/>
    <w:rsid w:val="001338AE"/>
    <w:rsid w:val="00136178"/>
    <w:rsid w:val="001375DC"/>
    <w:rsid w:val="00137601"/>
    <w:rsid w:val="001424AB"/>
    <w:rsid w:val="00142519"/>
    <w:rsid w:val="00147F59"/>
    <w:rsid w:val="00153F0E"/>
    <w:rsid w:val="0016122A"/>
    <w:rsid w:val="001651C3"/>
    <w:rsid w:val="00170FCA"/>
    <w:rsid w:val="00171F25"/>
    <w:rsid w:val="0017243B"/>
    <w:rsid w:val="00172BF4"/>
    <w:rsid w:val="0017392D"/>
    <w:rsid w:val="00175D61"/>
    <w:rsid w:val="00176194"/>
    <w:rsid w:val="00180152"/>
    <w:rsid w:val="0018277F"/>
    <w:rsid w:val="001865FF"/>
    <w:rsid w:val="00186DF9"/>
    <w:rsid w:val="00190F03"/>
    <w:rsid w:val="0019106A"/>
    <w:rsid w:val="001944AC"/>
    <w:rsid w:val="001A06B4"/>
    <w:rsid w:val="001A1071"/>
    <w:rsid w:val="001A44B1"/>
    <w:rsid w:val="001A7429"/>
    <w:rsid w:val="001B0995"/>
    <w:rsid w:val="001B2657"/>
    <w:rsid w:val="001B32DF"/>
    <w:rsid w:val="001B456C"/>
    <w:rsid w:val="001C159B"/>
    <w:rsid w:val="001C1F81"/>
    <w:rsid w:val="001C7481"/>
    <w:rsid w:val="001D0E67"/>
    <w:rsid w:val="001D1FBB"/>
    <w:rsid w:val="001D5193"/>
    <w:rsid w:val="001E0540"/>
    <w:rsid w:val="001E693F"/>
    <w:rsid w:val="001F54DB"/>
    <w:rsid w:val="001F6529"/>
    <w:rsid w:val="001F6726"/>
    <w:rsid w:val="002123BB"/>
    <w:rsid w:val="00215203"/>
    <w:rsid w:val="00221AA3"/>
    <w:rsid w:val="00223D03"/>
    <w:rsid w:val="00225713"/>
    <w:rsid w:val="00232F52"/>
    <w:rsid w:val="00233AFF"/>
    <w:rsid w:val="002359A8"/>
    <w:rsid w:val="00235A92"/>
    <w:rsid w:val="00244418"/>
    <w:rsid w:val="0024505A"/>
    <w:rsid w:val="00245484"/>
    <w:rsid w:val="00246A1F"/>
    <w:rsid w:val="0025002C"/>
    <w:rsid w:val="00253852"/>
    <w:rsid w:val="00253E25"/>
    <w:rsid w:val="00254B81"/>
    <w:rsid w:val="0025502E"/>
    <w:rsid w:val="002570CD"/>
    <w:rsid w:val="002637ED"/>
    <w:rsid w:val="002703D6"/>
    <w:rsid w:val="00270BFA"/>
    <w:rsid w:val="00271EB9"/>
    <w:rsid w:val="002723BD"/>
    <w:rsid w:val="00273A84"/>
    <w:rsid w:val="0027715B"/>
    <w:rsid w:val="00297467"/>
    <w:rsid w:val="002A5193"/>
    <w:rsid w:val="002A7108"/>
    <w:rsid w:val="002B2972"/>
    <w:rsid w:val="002B2D82"/>
    <w:rsid w:val="002B4C1D"/>
    <w:rsid w:val="002B5964"/>
    <w:rsid w:val="002B5C2B"/>
    <w:rsid w:val="002B6F30"/>
    <w:rsid w:val="002C26D1"/>
    <w:rsid w:val="002C27CF"/>
    <w:rsid w:val="002D10EA"/>
    <w:rsid w:val="002D235C"/>
    <w:rsid w:val="002D3554"/>
    <w:rsid w:val="002D5708"/>
    <w:rsid w:val="002D7032"/>
    <w:rsid w:val="002D778E"/>
    <w:rsid w:val="002E088D"/>
    <w:rsid w:val="002E092F"/>
    <w:rsid w:val="002E4C90"/>
    <w:rsid w:val="002E5FAF"/>
    <w:rsid w:val="002E6439"/>
    <w:rsid w:val="002E70C2"/>
    <w:rsid w:val="002F00BD"/>
    <w:rsid w:val="002F0BAC"/>
    <w:rsid w:val="002F2BD7"/>
    <w:rsid w:val="002F77DA"/>
    <w:rsid w:val="0030160E"/>
    <w:rsid w:val="003046BD"/>
    <w:rsid w:val="00306705"/>
    <w:rsid w:val="00306F30"/>
    <w:rsid w:val="003115EA"/>
    <w:rsid w:val="00312E0C"/>
    <w:rsid w:val="00317A8E"/>
    <w:rsid w:val="00322AB0"/>
    <w:rsid w:val="00331B16"/>
    <w:rsid w:val="00333B96"/>
    <w:rsid w:val="003349A0"/>
    <w:rsid w:val="003366C2"/>
    <w:rsid w:val="003420F8"/>
    <w:rsid w:val="00344598"/>
    <w:rsid w:val="00350034"/>
    <w:rsid w:val="00351145"/>
    <w:rsid w:val="00353E54"/>
    <w:rsid w:val="003558EA"/>
    <w:rsid w:val="00361ED7"/>
    <w:rsid w:val="003640FB"/>
    <w:rsid w:val="0036696D"/>
    <w:rsid w:val="00371944"/>
    <w:rsid w:val="00371A5F"/>
    <w:rsid w:val="00375AD1"/>
    <w:rsid w:val="00381D45"/>
    <w:rsid w:val="00381D87"/>
    <w:rsid w:val="00381DF2"/>
    <w:rsid w:val="00384857"/>
    <w:rsid w:val="0038556E"/>
    <w:rsid w:val="00387D90"/>
    <w:rsid w:val="003914FB"/>
    <w:rsid w:val="00395280"/>
    <w:rsid w:val="003952E8"/>
    <w:rsid w:val="003A0221"/>
    <w:rsid w:val="003A0611"/>
    <w:rsid w:val="003A0B86"/>
    <w:rsid w:val="003A1C0A"/>
    <w:rsid w:val="003A1CB8"/>
    <w:rsid w:val="003A2333"/>
    <w:rsid w:val="003A65D4"/>
    <w:rsid w:val="003A6702"/>
    <w:rsid w:val="003A7608"/>
    <w:rsid w:val="003A7CD3"/>
    <w:rsid w:val="003B733D"/>
    <w:rsid w:val="003B7427"/>
    <w:rsid w:val="003C0BBF"/>
    <w:rsid w:val="003C0DA9"/>
    <w:rsid w:val="003C12C2"/>
    <w:rsid w:val="003C1361"/>
    <w:rsid w:val="003C2A14"/>
    <w:rsid w:val="003C3F9C"/>
    <w:rsid w:val="003C480C"/>
    <w:rsid w:val="003C4CB6"/>
    <w:rsid w:val="003C6DBD"/>
    <w:rsid w:val="003D0789"/>
    <w:rsid w:val="003D118E"/>
    <w:rsid w:val="003D207F"/>
    <w:rsid w:val="003D5DBF"/>
    <w:rsid w:val="003E2C26"/>
    <w:rsid w:val="003E2F43"/>
    <w:rsid w:val="003E3608"/>
    <w:rsid w:val="003F1FDD"/>
    <w:rsid w:val="003F4B61"/>
    <w:rsid w:val="003F7662"/>
    <w:rsid w:val="00400792"/>
    <w:rsid w:val="00401552"/>
    <w:rsid w:val="0041093B"/>
    <w:rsid w:val="00413679"/>
    <w:rsid w:val="00413AB7"/>
    <w:rsid w:val="00414139"/>
    <w:rsid w:val="004156A4"/>
    <w:rsid w:val="0041666C"/>
    <w:rsid w:val="004167C5"/>
    <w:rsid w:val="004215FD"/>
    <w:rsid w:val="00421D09"/>
    <w:rsid w:val="00421E96"/>
    <w:rsid w:val="00424AC8"/>
    <w:rsid w:val="0042744E"/>
    <w:rsid w:val="0043642F"/>
    <w:rsid w:val="00436B19"/>
    <w:rsid w:val="0044018A"/>
    <w:rsid w:val="00443DB6"/>
    <w:rsid w:val="00444F1B"/>
    <w:rsid w:val="00445BBC"/>
    <w:rsid w:val="00446AAC"/>
    <w:rsid w:val="0045186D"/>
    <w:rsid w:val="0045399D"/>
    <w:rsid w:val="00453ABB"/>
    <w:rsid w:val="00462879"/>
    <w:rsid w:val="004665C6"/>
    <w:rsid w:val="004756F8"/>
    <w:rsid w:val="004762AA"/>
    <w:rsid w:val="0048329B"/>
    <w:rsid w:val="0048541E"/>
    <w:rsid w:val="00491642"/>
    <w:rsid w:val="004954DD"/>
    <w:rsid w:val="00495ABB"/>
    <w:rsid w:val="00496C7C"/>
    <w:rsid w:val="004A176D"/>
    <w:rsid w:val="004A1ED1"/>
    <w:rsid w:val="004A1FE1"/>
    <w:rsid w:val="004A48BA"/>
    <w:rsid w:val="004A648C"/>
    <w:rsid w:val="004B1DD6"/>
    <w:rsid w:val="004B5F17"/>
    <w:rsid w:val="004B5FA6"/>
    <w:rsid w:val="004B6982"/>
    <w:rsid w:val="004C0620"/>
    <w:rsid w:val="004C1E10"/>
    <w:rsid w:val="004C35CC"/>
    <w:rsid w:val="004C662C"/>
    <w:rsid w:val="004D1342"/>
    <w:rsid w:val="004D1B80"/>
    <w:rsid w:val="004D3892"/>
    <w:rsid w:val="004E260A"/>
    <w:rsid w:val="004E6D86"/>
    <w:rsid w:val="004F340B"/>
    <w:rsid w:val="004F3506"/>
    <w:rsid w:val="004F381E"/>
    <w:rsid w:val="004F47BD"/>
    <w:rsid w:val="004F5545"/>
    <w:rsid w:val="004F58C0"/>
    <w:rsid w:val="004F5E66"/>
    <w:rsid w:val="004F6507"/>
    <w:rsid w:val="004F70E4"/>
    <w:rsid w:val="00504DCA"/>
    <w:rsid w:val="005055DC"/>
    <w:rsid w:val="00506F38"/>
    <w:rsid w:val="00507C8E"/>
    <w:rsid w:val="00511D08"/>
    <w:rsid w:val="00520181"/>
    <w:rsid w:val="00520660"/>
    <w:rsid w:val="00522C1E"/>
    <w:rsid w:val="005234F8"/>
    <w:rsid w:val="00525F21"/>
    <w:rsid w:val="0053281D"/>
    <w:rsid w:val="00532A3E"/>
    <w:rsid w:val="005353E4"/>
    <w:rsid w:val="00540D35"/>
    <w:rsid w:val="005476E9"/>
    <w:rsid w:val="00550081"/>
    <w:rsid w:val="005516B2"/>
    <w:rsid w:val="005518A4"/>
    <w:rsid w:val="00555E3A"/>
    <w:rsid w:val="00556634"/>
    <w:rsid w:val="005573F5"/>
    <w:rsid w:val="00557B87"/>
    <w:rsid w:val="00557F9A"/>
    <w:rsid w:val="0056066F"/>
    <w:rsid w:val="00573DA6"/>
    <w:rsid w:val="00576387"/>
    <w:rsid w:val="005866BD"/>
    <w:rsid w:val="005867F1"/>
    <w:rsid w:val="005903EF"/>
    <w:rsid w:val="00592D45"/>
    <w:rsid w:val="00595E71"/>
    <w:rsid w:val="00596A27"/>
    <w:rsid w:val="0059742B"/>
    <w:rsid w:val="005A254B"/>
    <w:rsid w:val="005A2656"/>
    <w:rsid w:val="005A2F89"/>
    <w:rsid w:val="005A3C9E"/>
    <w:rsid w:val="005A54EA"/>
    <w:rsid w:val="005A5765"/>
    <w:rsid w:val="005A5E92"/>
    <w:rsid w:val="005A61C4"/>
    <w:rsid w:val="005A61FC"/>
    <w:rsid w:val="005A62FD"/>
    <w:rsid w:val="005A7B2C"/>
    <w:rsid w:val="005B0670"/>
    <w:rsid w:val="005B1FFC"/>
    <w:rsid w:val="005B7D79"/>
    <w:rsid w:val="005C3273"/>
    <w:rsid w:val="005C4064"/>
    <w:rsid w:val="005C4419"/>
    <w:rsid w:val="005C60CA"/>
    <w:rsid w:val="005C750E"/>
    <w:rsid w:val="005C7F0A"/>
    <w:rsid w:val="005D0B18"/>
    <w:rsid w:val="005D18F3"/>
    <w:rsid w:val="005D2BE4"/>
    <w:rsid w:val="005D6D56"/>
    <w:rsid w:val="005E67B1"/>
    <w:rsid w:val="005E7958"/>
    <w:rsid w:val="005F08F4"/>
    <w:rsid w:val="005F0ECE"/>
    <w:rsid w:val="005F4620"/>
    <w:rsid w:val="005F6634"/>
    <w:rsid w:val="00600557"/>
    <w:rsid w:val="00603A47"/>
    <w:rsid w:val="00603EE3"/>
    <w:rsid w:val="00604214"/>
    <w:rsid w:val="00606E36"/>
    <w:rsid w:val="0061387C"/>
    <w:rsid w:val="006147CC"/>
    <w:rsid w:val="00614B27"/>
    <w:rsid w:val="0061653E"/>
    <w:rsid w:val="0062083D"/>
    <w:rsid w:val="00620B25"/>
    <w:rsid w:val="006235B3"/>
    <w:rsid w:val="00623B1F"/>
    <w:rsid w:val="0062413A"/>
    <w:rsid w:val="00626980"/>
    <w:rsid w:val="00655033"/>
    <w:rsid w:val="006564D2"/>
    <w:rsid w:val="0065731F"/>
    <w:rsid w:val="00665AF2"/>
    <w:rsid w:val="006704A2"/>
    <w:rsid w:val="0067233D"/>
    <w:rsid w:val="006751FB"/>
    <w:rsid w:val="006765A3"/>
    <w:rsid w:val="00690BC0"/>
    <w:rsid w:val="0069186E"/>
    <w:rsid w:val="00694F20"/>
    <w:rsid w:val="00695582"/>
    <w:rsid w:val="00695C68"/>
    <w:rsid w:val="00696FD0"/>
    <w:rsid w:val="006B08CF"/>
    <w:rsid w:val="006C11E0"/>
    <w:rsid w:val="006C1F66"/>
    <w:rsid w:val="006C2D91"/>
    <w:rsid w:val="006C3F06"/>
    <w:rsid w:val="006C4D2B"/>
    <w:rsid w:val="006C4EE8"/>
    <w:rsid w:val="006C73BE"/>
    <w:rsid w:val="006D04F3"/>
    <w:rsid w:val="006D0BAC"/>
    <w:rsid w:val="006D1B59"/>
    <w:rsid w:val="006D39D7"/>
    <w:rsid w:val="006D3C73"/>
    <w:rsid w:val="006D4744"/>
    <w:rsid w:val="006D680F"/>
    <w:rsid w:val="006E4DA9"/>
    <w:rsid w:val="006F2B0F"/>
    <w:rsid w:val="006F4501"/>
    <w:rsid w:val="006F47A4"/>
    <w:rsid w:val="006F799F"/>
    <w:rsid w:val="0070050D"/>
    <w:rsid w:val="00701731"/>
    <w:rsid w:val="00702EF2"/>
    <w:rsid w:val="007058ED"/>
    <w:rsid w:val="00705F23"/>
    <w:rsid w:val="007070B2"/>
    <w:rsid w:val="007152DD"/>
    <w:rsid w:val="00715CF3"/>
    <w:rsid w:val="0072044C"/>
    <w:rsid w:val="007211DF"/>
    <w:rsid w:val="00721A60"/>
    <w:rsid w:val="00722037"/>
    <w:rsid w:val="0072486E"/>
    <w:rsid w:val="00726818"/>
    <w:rsid w:val="00730957"/>
    <w:rsid w:val="007309D6"/>
    <w:rsid w:val="007353DD"/>
    <w:rsid w:val="007375E6"/>
    <w:rsid w:val="00745698"/>
    <w:rsid w:val="007474EC"/>
    <w:rsid w:val="0075043A"/>
    <w:rsid w:val="00752499"/>
    <w:rsid w:val="00760E34"/>
    <w:rsid w:val="00762001"/>
    <w:rsid w:val="00765EEB"/>
    <w:rsid w:val="00770C05"/>
    <w:rsid w:val="0077419E"/>
    <w:rsid w:val="007819AE"/>
    <w:rsid w:val="00784E35"/>
    <w:rsid w:val="00785541"/>
    <w:rsid w:val="007858B5"/>
    <w:rsid w:val="00792AFB"/>
    <w:rsid w:val="00794A16"/>
    <w:rsid w:val="007A38F8"/>
    <w:rsid w:val="007A3FD6"/>
    <w:rsid w:val="007A56A7"/>
    <w:rsid w:val="007B00D4"/>
    <w:rsid w:val="007B2E96"/>
    <w:rsid w:val="007C4DBC"/>
    <w:rsid w:val="007D0B21"/>
    <w:rsid w:val="007D4321"/>
    <w:rsid w:val="007E07CB"/>
    <w:rsid w:val="007E25EA"/>
    <w:rsid w:val="007E72A2"/>
    <w:rsid w:val="007F237E"/>
    <w:rsid w:val="007F3080"/>
    <w:rsid w:val="007F39A8"/>
    <w:rsid w:val="007F3C04"/>
    <w:rsid w:val="007F5A28"/>
    <w:rsid w:val="00810880"/>
    <w:rsid w:val="00810B55"/>
    <w:rsid w:val="008128EA"/>
    <w:rsid w:val="008170AF"/>
    <w:rsid w:val="00821977"/>
    <w:rsid w:val="00826396"/>
    <w:rsid w:val="008315E4"/>
    <w:rsid w:val="008319AB"/>
    <w:rsid w:val="00832D1B"/>
    <w:rsid w:val="00833629"/>
    <w:rsid w:val="008417BD"/>
    <w:rsid w:val="00842F11"/>
    <w:rsid w:val="0084359F"/>
    <w:rsid w:val="0085095C"/>
    <w:rsid w:val="0085142B"/>
    <w:rsid w:val="008536E7"/>
    <w:rsid w:val="0085708B"/>
    <w:rsid w:val="00861AA1"/>
    <w:rsid w:val="00862E76"/>
    <w:rsid w:val="00866A3D"/>
    <w:rsid w:val="00873CEB"/>
    <w:rsid w:val="008742D9"/>
    <w:rsid w:val="008775A6"/>
    <w:rsid w:val="0088133F"/>
    <w:rsid w:val="00883BA5"/>
    <w:rsid w:val="00886B2D"/>
    <w:rsid w:val="008908E4"/>
    <w:rsid w:val="008916C4"/>
    <w:rsid w:val="00891E2C"/>
    <w:rsid w:val="00893A46"/>
    <w:rsid w:val="00893B45"/>
    <w:rsid w:val="00894A0B"/>
    <w:rsid w:val="0089719C"/>
    <w:rsid w:val="008A12B0"/>
    <w:rsid w:val="008A35FD"/>
    <w:rsid w:val="008A3B52"/>
    <w:rsid w:val="008A4D79"/>
    <w:rsid w:val="008A4EC4"/>
    <w:rsid w:val="008B1845"/>
    <w:rsid w:val="008B5310"/>
    <w:rsid w:val="008B7595"/>
    <w:rsid w:val="008C0EC9"/>
    <w:rsid w:val="008C65A0"/>
    <w:rsid w:val="008C7B0C"/>
    <w:rsid w:val="008D252A"/>
    <w:rsid w:val="008D31A6"/>
    <w:rsid w:val="008D702D"/>
    <w:rsid w:val="008F08E4"/>
    <w:rsid w:val="008F11F4"/>
    <w:rsid w:val="008F237B"/>
    <w:rsid w:val="008F4C98"/>
    <w:rsid w:val="008F6785"/>
    <w:rsid w:val="0090329F"/>
    <w:rsid w:val="00912195"/>
    <w:rsid w:val="0091602E"/>
    <w:rsid w:val="00916ECB"/>
    <w:rsid w:val="009178B4"/>
    <w:rsid w:val="009217F9"/>
    <w:rsid w:val="00930BB1"/>
    <w:rsid w:val="00934265"/>
    <w:rsid w:val="00940486"/>
    <w:rsid w:val="00945CD3"/>
    <w:rsid w:val="009474E6"/>
    <w:rsid w:val="0095048A"/>
    <w:rsid w:val="00952FD6"/>
    <w:rsid w:val="0095307B"/>
    <w:rsid w:val="00953796"/>
    <w:rsid w:val="00954EB8"/>
    <w:rsid w:val="00956658"/>
    <w:rsid w:val="00956F03"/>
    <w:rsid w:val="00961FB1"/>
    <w:rsid w:val="0097011A"/>
    <w:rsid w:val="00975892"/>
    <w:rsid w:val="009758EA"/>
    <w:rsid w:val="00977F3A"/>
    <w:rsid w:val="00982053"/>
    <w:rsid w:val="0099404C"/>
    <w:rsid w:val="009A0032"/>
    <w:rsid w:val="009A0680"/>
    <w:rsid w:val="009A2763"/>
    <w:rsid w:val="009A50A7"/>
    <w:rsid w:val="009B0770"/>
    <w:rsid w:val="009B2478"/>
    <w:rsid w:val="009B331A"/>
    <w:rsid w:val="009B397B"/>
    <w:rsid w:val="009B4607"/>
    <w:rsid w:val="009B5356"/>
    <w:rsid w:val="009B621F"/>
    <w:rsid w:val="009B6E24"/>
    <w:rsid w:val="009C3118"/>
    <w:rsid w:val="009C45C4"/>
    <w:rsid w:val="009D2688"/>
    <w:rsid w:val="009D776A"/>
    <w:rsid w:val="009E379A"/>
    <w:rsid w:val="009E46F6"/>
    <w:rsid w:val="009E4C58"/>
    <w:rsid w:val="009E57D3"/>
    <w:rsid w:val="009E724B"/>
    <w:rsid w:val="009E7BD5"/>
    <w:rsid w:val="009F0BF0"/>
    <w:rsid w:val="009F3AE7"/>
    <w:rsid w:val="009F6E89"/>
    <w:rsid w:val="00A05049"/>
    <w:rsid w:val="00A05099"/>
    <w:rsid w:val="00A138A4"/>
    <w:rsid w:val="00A1424C"/>
    <w:rsid w:val="00A14B41"/>
    <w:rsid w:val="00A230B7"/>
    <w:rsid w:val="00A249A0"/>
    <w:rsid w:val="00A25C44"/>
    <w:rsid w:val="00A260B5"/>
    <w:rsid w:val="00A27C7A"/>
    <w:rsid w:val="00A27F60"/>
    <w:rsid w:val="00A31961"/>
    <w:rsid w:val="00A33499"/>
    <w:rsid w:val="00A347FF"/>
    <w:rsid w:val="00A4079E"/>
    <w:rsid w:val="00A418BD"/>
    <w:rsid w:val="00A45821"/>
    <w:rsid w:val="00A45B4B"/>
    <w:rsid w:val="00A50505"/>
    <w:rsid w:val="00A50C31"/>
    <w:rsid w:val="00A522F0"/>
    <w:rsid w:val="00A53831"/>
    <w:rsid w:val="00A53897"/>
    <w:rsid w:val="00A54F7F"/>
    <w:rsid w:val="00A60C2E"/>
    <w:rsid w:val="00A61FA9"/>
    <w:rsid w:val="00A622FE"/>
    <w:rsid w:val="00A62EBC"/>
    <w:rsid w:val="00A67D08"/>
    <w:rsid w:val="00A7228F"/>
    <w:rsid w:val="00A726FE"/>
    <w:rsid w:val="00A75072"/>
    <w:rsid w:val="00A76D27"/>
    <w:rsid w:val="00A85E0E"/>
    <w:rsid w:val="00A87BF8"/>
    <w:rsid w:val="00A92427"/>
    <w:rsid w:val="00A939D0"/>
    <w:rsid w:val="00A97704"/>
    <w:rsid w:val="00AA0C3C"/>
    <w:rsid w:val="00AA42CC"/>
    <w:rsid w:val="00AA547B"/>
    <w:rsid w:val="00AA6291"/>
    <w:rsid w:val="00AA78CD"/>
    <w:rsid w:val="00AB024D"/>
    <w:rsid w:val="00AB386E"/>
    <w:rsid w:val="00AB3D7E"/>
    <w:rsid w:val="00AB62C3"/>
    <w:rsid w:val="00AB661E"/>
    <w:rsid w:val="00AC561C"/>
    <w:rsid w:val="00AD0654"/>
    <w:rsid w:val="00AD0BC0"/>
    <w:rsid w:val="00AD4651"/>
    <w:rsid w:val="00AE18BE"/>
    <w:rsid w:val="00AE2592"/>
    <w:rsid w:val="00AE3262"/>
    <w:rsid w:val="00AE4A8B"/>
    <w:rsid w:val="00AE5309"/>
    <w:rsid w:val="00AE54C4"/>
    <w:rsid w:val="00AE7864"/>
    <w:rsid w:val="00AF1FAA"/>
    <w:rsid w:val="00AF2B7C"/>
    <w:rsid w:val="00B000FB"/>
    <w:rsid w:val="00B03D7E"/>
    <w:rsid w:val="00B04945"/>
    <w:rsid w:val="00B0654C"/>
    <w:rsid w:val="00B10A99"/>
    <w:rsid w:val="00B16598"/>
    <w:rsid w:val="00B17D9B"/>
    <w:rsid w:val="00B2572D"/>
    <w:rsid w:val="00B257DB"/>
    <w:rsid w:val="00B25F1C"/>
    <w:rsid w:val="00B26717"/>
    <w:rsid w:val="00B3067C"/>
    <w:rsid w:val="00B30799"/>
    <w:rsid w:val="00B30986"/>
    <w:rsid w:val="00B31D82"/>
    <w:rsid w:val="00B3285C"/>
    <w:rsid w:val="00B32CC6"/>
    <w:rsid w:val="00B34243"/>
    <w:rsid w:val="00B3545B"/>
    <w:rsid w:val="00B377CC"/>
    <w:rsid w:val="00B37A8C"/>
    <w:rsid w:val="00B4275D"/>
    <w:rsid w:val="00B4543B"/>
    <w:rsid w:val="00B454DD"/>
    <w:rsid w:val="00B461DC"/>
    <w:rsid w:val="00B47CCF"/>
    <w:rsid w:val="00B5495A"/>
    <w:rsid w:val="00B6018D"/>
    <w:rsid w:val="00B606EE"/>
    <w:rsid w:val="00B62C30"/>
    <w:rsid w:val="00B634FA"/>
    <w:rsid w:val="00B637AC"/>
    <w:rsid w:val="00B66320"/>
    <w:rsid w:val="00B72F28"/>
    <w:rsid w:val="00B745D3"/>
    <w:rsid w:val="00B7643A"/>
    <w:rsid w:val="00B77CE7"/>
    <w:rsid w:val="00B80294"/>
    <w:rsid w:val="00B81C1E"/>
    <w:rsid w:val="00B832B1"/>
    <w:rsid w:val="00B85B1D"/>
    <w:rsid w:val="00B8727E"/>
    <w:rsid w:val="00B87D01"/>
    <w:rsid w:val="00BA0410"/>
    <w:rsid w:val="00BA2EB5"/>
    <w:rsid w:val="00BB27AD"/>
    <w:rsid w:val="00BB27E1"/>
    <w:rsid w:val="00BB3D31"/>
    <w:rsid w:val="00BB5D40"/>
    <w:rsid w:val="00BB6D91"/>
    <w:rsid w:val="00BC28D0"/>
    <w:rsid w:val="00BC2E87"/>
    <w:rsid w:val="00BC5D8B"/>
    <w:rsid w:val="00BC6850"/>
    <w:rsid w:val="00BD3FF6"/>
    <w:rsid w:val="00BE3F9A"/>
    <w:rsid w:val="00BE5DDC"/>
    <w:rsid w:val="00BE6A45"/>
    <w:rsid w:val="00BE7FD7"/>
    <w:rsid w:val="00BF1B49"/>
    <w:rsid w:val="00BF3E24"/>
    <w:rsid w:val="00BF7B2D"/>
    <w:rsid w:val="00C038A3"/>
    <w:rsid w:val="00C1036B"/>
    <w:rsid w:val="00C12D87"/>
    <w:rsid w:val="00C13D34"/>
    <w:rsid w:val="00C13DF9"/>
    <w:rsid w:val="00C2070D"/>
    <w:rsid w:val="00C20A5F"/>
    <w:rsid w:val="00C21758"/>
    <w:rsid w:val="00C22342"/>
    <w:rsid w:val="00C22FDA"/>
    <w:rsid w:val="00C238EF"/>
    <w:rsid w:val="00C3201F"/>
    <w:rsid w:val="00C335EF"/>
    <w:rsid w:val="00C34A16"/>
    <w:rsid w:val="00C43D46"/>
    <w:rsid w:val="00C44D60"/>
    <w:rsid w:val="00C44FD4"/>
    <w:rsid w:val="00C45BF1"/>
    <w:rsid w:val="00C45EB6"/>
    <w:rsid w:val="00C46156"/>
    <w:rsid w:val="00C46D48"/>
    <w:rsid w:val="00C47A2B"/>
    <w:rsid w:val="00C519DF"/>
    <w:rsid w:val="00C5236D"/>
    <w:rsid w:val="00C5492B"/>
    <w:rsid w:val="00C562D7"/>
    <w:rsid w:val="00C56C0F"/>
    <w:rsid w:val="00C6008D"/>
    <w:rsid w:val="00C6195D"/>
    <w:rsid w:val="00C62218"/>
    <w:rsid w:val="00C64A2F"/>
    <w:rsid w:val="00C65693"/>
    <w:rsid w:val="00C72C97"/>
    <w:rsid w:val="00C734EA"/>
    <w:rsid w:val="00C75678"/>
    <w:rsid w:val="00C75DA5"/>
    <w:rsid w:val="00C772D6"/>
    <w:rsid w:val="00C86637"/>
    <w:rsid w:val="00C8737C"/>
    <w:rsid w:val="00C923BF"/>
    <w:rsid w:val="00C95340"/>
    <w:rsid w:val="00CA2BA8"/>
    <w:rsid w:val="00CA44CF"/>
    <w:rsid w:val="00CA45BD"/>
    <w:rsid w:val="00CB0746"/>
    <w:rsid w:val="00CB45C6"/>
    <w:rsid w:val="00CB6459"/>
    <w:rsid w:val="00CD2EDF"/>
    <w:rsid w:val="00CD369E"/>
    <w:rsid w:val="00CD4553"/>
    <w:rsid w:val="00CD46BA"/>
    <w:rsid w:val="00CE29B4"/>
    <w:rsid w:val="00CE2C31"/>
    <w:rsid w:val="00CE49CF"/>
    <w:rsid w:val="00CE4D1A"/>
    <w:rsid w:val="00CE5751"/>
    <w:rsid w:val="00CF2C8A"/>
    <w:rsid w:val="00CF4759"/>
    <w:rsid w:val="00CF5266"/>
    <w:rsid w:val="00CF5F93"/>
    <w:rsid w:val="00CF7F7C"/>
    <w:rsid w:val="00D035CC"/>
    <w:rsid w:val="00D042C7"/>
    <w:rsid w:val="00D04BC5"/>
    <w:rsid w:val="00D05597"/>
    <w:rsid w:val="00D066B3"/>
    <w:rsid w:val="00D06EA8"/>
    <w:rsid w:val="00D10C3D"/>
    <w:rsid w:val="00D10EFE"/>
    <w:rsid w:val="00D14779"/>
    <w:rsid w:val="00D1748C"/>
    <w:rsid w:val="00D240CF"/>
    <w:rsid w:val="00D273F6"/>
    <w:rsid w:val="00D32AFE"/>
    <w:rsid w:val="00D35CEB"/>
    <w:rsid w:val="00D35E96"/>
    <w:rsid w:val="00D36963"/>
    <w:rsid w:val="00D36E6B"/>
    <w:rsid w:val="00D4014B"/>
    <w:rsid w:val="00D44A1F"/>
    <w:rsid w:val="00D460B5"/>
    <w:rsid w:val="00D466A5"/>
    <w:rsid w:val="00D50D3E"/>
    <w:rsid w:val="00D5134F"/>
    <w:rsid w:val="00D52D38"/>
    <w:rsid w:val="00D52DA0"/>
    <w:rsid w:val="00D53F2C"/>
    <w:rsid w:val="00D62260"/>
    <w:rsid w:val="00D66004"/>
    <w:rsid w:val="00D66375"/>
    <w:rsid w:val="00D673A6"/>
    <w:rsid w:val="00D81962"/>
    <w:rsid w:val="00D820DB"/>
    <w:rsid w:val="00D950E9"/>
    <w:rsid w:val="00D959F6"/>
    <w:rsid w:val="00D96652"/>
    <w:rsid w:val="00D97386"/>
    <w:rsid w:val="00DA5B40"/>
    <w:rsid w:val="00DA624F"/>
    <w:rsid w:val="00DA6A80"/>
    <w:rsid w:val="00DB124A"/>
    <w:rsid w:val="00DB235E"/>
    <w:rsid w:val="00DB540A"/>
    <w:rsid w:val="00DB6409"/>
    <w:rsid w:val="00DB64F1"/>
    <w:rsid w:val="00DC0207"/>
    <w:rsid w:val="00DC337C"/>
    <w:rsid w:val="00DD0CF1"/>
    <w:rsid w:val="00DD2621"/>
    <w:rsid w:val="00DE0870"/>
    <w:rsid w:val="00DE2375"/>
    <w:rsid w:val="00DE3B65"/>
    <w:rsid w:val="00DE4D86"/>
    <w:rsid w:val="00DE51D5"/>
    <w:rsid w:val="00E02C4D"/>
    <w:rsid w:val="00E10963"/>
    <w:rsid w:val="00E14249"/>
    <w:rsid w:val="00E1643B"/>
    <w:rsid w:val="00E2116A"/>
    <w:rsid w:val="00E2465C"/>
    <w:rsid w:val="00E2499C"/>
    <w:rsid w:val="00E27FC2"/>
    <w:rsid w:val="00E30634"/>
    <w:rsid w:val="00E32257"/>
    <w:rsid w:val="00E33148"/>
    <w:rsid w:val="00E33C1B"/>
    <w:rsid w:val="00E34486"/>
    <w:rsid w:val="00E452DE"/>
    <w:rsid w:val="00E50676"/>
    <w:rsid w:val="00E51BF5"/>
    <w:rsid w:val="00E51F9B"/>
    <w:rsid w:val="00E53437"/>
    <w:rsid w:val="00E616F8"/>
    <w:rsid w:val="00E626EA"/>
    <w:rsid w:val="00E6311B"/>
    <w:rsid w:val="00E66E3F"/>
    <w:rsid w:val="00E70608"/>
    <w:rsid w:val="00E72566"/>
    <w:rsid w:val="00E76A96"/>
    <w:rsid w:val="00E80027"/>
    <w:rsid w:val="00E82F59"/>
    <w:rsid w:val="00E859BF"/>
    <w:rsid w:val="00E85F8D"/>
    <w:rsid w:val="00E86135"/>
    <w:rsid w:val="00E8631E"/>
    <w:rsid w:val="00E87B7E"/>
    <w:rsid w:val="00E87C63"/>
    <w:rsid w:val="00E9324C"/>
    <w:rsid w:val="00EA0431"/>
    <w:rsid w:val="00EA2348"/>
    <w:rsid w:val="00EA3CB7"/>
    <w:rsid w:val="00EA54F6"/>
    <w:rsid w:val="00EA7AA2"/>
    <w:rsid w:val="00EB04BD"/>
    <w:rsid w:val="00EB4AE5"/>
    <w:rsid w:val="00EB5473"/>
    <w:rsid w:val="00EB5B4A"/>
    <w:rsid w:val="00EC0F18"/>
    <w:rsid w:val="00ED1F4C"/>
    <w:rsid w:val="00ED486B"/>
    <w:rsid w:val="00ED4B5B"/>
    <w:rsid w:val="00ED5428"/>
    <w:rsid w:val="00ED76C9"/>
    <w:rsid w:val="00EE0A67"/>
    <w:rsid w:val="00EE1423"/>
    <w:rsid w:val="00EE2876"/>
    <w:rsid w:val="00EF14DC"/>
    <w:rsid w:val="00EF1D31"/>
    <w:rsid w:val="00EF2D26"/>
    <w:rsid w:val="00EF4925"/>
    <w:rsid w:val="00EF4C07"/>
    <w:rsid w:val="00EF63A1"/>
    <w:rsid w:val="00EF6975"/>
    <w:rsid w:val="00F0319B"/>
    <w:rsid w:val="00F0387F"/>
    <w:rsid w:val="00F07D42"/>
    <w:rsid w:val="00F1108C"/>
    <w:rsid w:val="00F11273"/>
    <w:rsid w:val="00F12265"/>
    <w:rsid w:val="00F12C96"/>
    <w:rsid w:val="00F14B22"/>
    <w:rsid w:val="00F2043F"/>
    <w:rsid w:val="00F21388"/>
    <w:rsid w:val="00F220E4"/>
    <w:rsid w:val="00F2251E"/>
    <w:rsid w:val="00F24D5E"/>
    <w:rsid w:val="00F24FD5"/>
    <w:rsid w:val="00F272E2"/>
    <w:rsid w:val="00F327C1"/>
    <w:rsid w:val="00F32D04"/>
    <w:rsid w:val="00F33A64"/>
    <w:rsid w:val="00F35584"/>
    <w:rsid w:val="00F3724D"/>
    <w:rsid w:val="00F40686"/>
    <w:rsid w:val="00F4529C"/>
    <w:rsid w:val="00F4557B"/>
    <w:rsid w:val="00F50C8A"/>
    <w:rsid w:val="00F513C2"/>
    <w:rsid w:val="00F5329B"/>
    <w:rsid w:val="00F5383E"/>
    <w:rsid w:val="00F6059C"/>
    <w:rsid w:val="00F6180E"/>
    <w:rsid w:val="00F64DCE"/>
    <w:rsid w:val="00F65995"/>
    <w:rsid w:val="00F6762E"/>
    <w:rsid w:val="00F6775D"/>
    <w:rsid w:val="00F70DBA"/>
    <w:rsid w:val="00F7128A"/>
    <w:rsid w:val="00F7239F"/>
    <w:rsid w:val="00F75CAB"/>
    <w:rsid w:val="00F81C59"/>
    <w:rsid w:val="00F91846"/>
    <w:rsid w:val="00F91FC5"/>
    <w:rsid w:val="00F93711"/>
    <w:rsid w:val="00F93F4D"/>
    <w:rsid w:val="00F96AD3"/>
    <w:rsid w:val="00FA19E8"/>
    <w:rsid w:val="00FA439D"/>
    <w:rsid w:val="00FA65C0"/>
    <w:rsid w:val="00FB6A92"/>
    <w:rsid w:val="00FC08A0"/>
    <w:rsid w:val="00FC1ED7"/>
    <w:rsid w:val="00FC28EE"/>
    <w:rsid w:val="00FC3DBA"/>
    <w:rsid w:val="00FC631B"/>
    <w:rsid w:val="00FC74BB"/>
    <w:rsid w:val="00FD106F"/>
    <w:rsid w:val="00FD1157"/>
    <w:rsid w:val="00FD2115"/>
    <w:rsid w:val="00FD225D"/>
    <w:rsid w:val="00FD7246"/>
    <w:rsid w:val="00FE66E6"/>
    <w:rsid w:val="00FE69A8"/>
    <w:rsid w:val="00FE6B96"/>
    <w:rsid w:val="00FF1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5D2BE4"/>
    <w:pPr>
      <w:widowControl w:val="0"/>
      <w:suppressAutoHyphens/>
      <w:autoSpaceDE w:val="0"/>
    </w:pPr>
    <w:rPr>
      <w:rFonts w:ascii="Arial" w:hAnsi="Arial" w:cs="Arial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5D2BE4"/>
    <w:pPr>
      <w:keepNext/>
      <w:widowControl/>
      <w:numPr>
        <w:numId w:val="4"/>
      </w:numPr>
      <w:autoSpaceDE/>
      <w:jc w:val="center"/>
      <w:outlineLvl w:val="0"/>
    </w:pPr>
    <w:rPr>
      <w:b/>
      <w:bCs/>
    </w:rPr>
  </w:style>
  <w:style w:type="paragraph" w:styleId="20">
    <w:name w:val="heading 2"/>
    <w:basedOn w:val="a"/>
    <w:next w:val="a"/>
    <w:link w:val="21"/>
    <w:uiPriority w:val="99"/>
    <w:qFormat/>
    <w:rsid w:val="005D2BE4"/>
    <w:pPr>
      <w:keepNext/>
      <w:widowControl/>
      <w:numPr>
        <w:ilvl w:val="1"/>
        <w:numId w:val="4"/>
      </w:numPr>
      <w:autoSpaceDE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D2BE4"/>
    <w:pPr>
      <w:keepNext/>
      <w:numPr>
        <w:ilvl w:val="2"/>
        <w:numId w:val="4"/>
      </w:numPr>
      <w:spacing w:before="240" w:after="60"/>
      <w:outlineLvl w:val="2"/>
    </w:pPr>
    <w:rPr>
      <w:b/>
      <w:bCs/>
      <w:sz w:val="26"/>
      <w:szCs w:val="26"/>
    </w:rPr>
  </w:style>
  <w:style w:type="paragraph" w:styleId="40">
    <w:name w:val="heading 4"/>
    <w:basedOn w:val="a"/>
    <w:next w:val="a"/>
    <w:link w:val="41"/>
    <w:uiPriority w:val="99"/>
    <w:qFormat/>
    <w:rsid w:val="005D2BE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5D2BE4"/>
    <w:pPr>
      <w:numPr>
        <w:ilvl w:val="6"/>
        <w:numId w:val="4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D2BE4"/>
    <w:pPr>
      <w:numPr>
        <w:ilvl w:val="7"/>
        <w:numId w:val="4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B745D3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A7108"/>
    <w:rPr>
      <w:rFonts w:ascii="Arial" w:hAnsi="Arial" w:cs="Arial"/>
      <w:b/>
      <w:bCs/>
      <w:sz w:val="20"/>
      <w:szCs w:val="20"/>
      <w:lang w:eastAsia="ar-SA"/>
    </w:rPr>
  </w:style>
  <w:style w:type="character" w:customStyle="1" w:styleId="21">
    <w:name w:val="Заголовок 2 Знак"/>
    <w:basedOn w:val="a0"/>
    <w:link w:val="20"/>
    <w:uiPriority w:val="99"/>
    <w:locked/>
    <w:rsid w:val="002A710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9"/>
    <w:locked/>
    <w:rsid w:val="002A710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1">
    <w:name w:val="Заголовок 4 Знак"/>
    <w:basedOn w:val="a0"/>
    <w:link w:val="40"/>
    <w:uiPriority w:val="99"/>
    <w:semiHidden/>
    <w:locked/>
    <w:rsid w:val="002A7108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2A7108"/>
    <w:rPr>
      <w:rFonts w:ascii="Arial" w:hAnsi="Arial" w:cs="Arial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9"/>
    <w:locked/>
    <w:rsid w:val="002A7108"/>
    <w:rPr>
      <w:rFonts w:ascii="Arial" w:hAnsi="Arial" w:cs="Arial"/>
      <w:i/>
      <w:iCs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745D3"/>
    <w:rPr>
      <w:rFonts w:ascii="Cambria" w:hAnsi="Cambria" w:cs="Cambria"/>
      <w:i/>
      <w:iCs/>
      <w:color w:val="404040"/>
      <w:lang w:eastAsia="ar-SA" w:bidi="ar-SA"/>
    </w:rPr>
  </w:style>
  <w:style w:type="character" w:customStyle="1" w:styleId="WW8Num2z0">
    <w:name w:val="WW8Num2z0"/>
    <w:uiPriority w:val="99"/>
    <w:rsid w:val="005D2BE4"/>
    <w:rPr>
      <w:rFonts w:ascii="Times New Roman" w:hAnsi="Times New Roman" w:cs="Times New Roman"/>
    </w:rPr>
  </w:style>
  <w:style w:type="character" w:customStyle="1" w:styleId="WW8Num3z0">
    <w:name w:val="WW8Num3z0"/>
    <w:uiPriority w:val="99"/>
    <w:rsid w:val="005D2BE4"/>
    <w:rPr>
      <w:rFonts w:ascii="Times New Roman" w:hAnsi="Times New Roman" w:cs="Times New Roman"/>
    </w:rPr>
  </w:style>
  <w:style w:type="character" w:customStyle="1" w:styleId="WW8Num4z0">
    <w:name w:val="WW8Num4z0"/>
    <w:uiPriority w:val="99"/>
    <w:rsid w:val="005D2BE4"/>
    <w:rPr>
      <w:rFonts w:ascii="Times New Roman" w:hAnsi="Times New Roman" w:cs="Times New Roman"/>
    </w:rPr>
  </w:style>
  <w:style w:type="character" w:customStyle="1" w:styleId="WW8Num5z0">
    <w:name w:val="WW8Num5z0"/>
    <w:uiPriority w:val="99"/>
    <w:rsid w:val="005D2BE4"/>
    <w:rPr>
      <w:rFonts w:ascii="Times New Roman" w:hAnsi="Times New Roman" w:cs="Times New Roman"/>
    </w:rPr>
  </w:style>
  <w:style w:type="character" w:customStyle="1" w:styleId="WW8Num6z0">
    <w:name w:val="WW8Num6z0"/>
    <w:uiPriority w:val="99"/>
    <w:rsid w:val="005D2BE4"/>
    <w:rPr>
      <w:rFonts w:ascii="Times New Roman" w:hAnsi="Times New Roman" w:cs="Times New Roman"/>
    </w:rPr>
  </w:style>
  <w:style w:type="character" w:customStyle="1" w:styleId="WW8Num7z0">
    <w:name w:val="WW8Num7z0"/>
    <w:uiPriority w:val="99"/>
    <w:rsid w:val="005D2BE4"/>
    <w:rPr>
      <w:rFonts w:ascii="Times New Roman" w:hAnsi="Times New Roman" w:cs="Times New Roman"/>
    </w:rPr>
  </w:style>
  <w:style w:type="character" w:customStyle="1" w:styleId="WW8Num9z0">
    <w:name w:val="WW8Num9z0"/>
    <w:uiPriority w:val="99"/>
    <w:rsid w:val="005D2BE4"/>
    <w:rPr>
      <w:rFonts w:ascii="Times New Roman" w:hAnsi="Times New Roman" w:cs="Times New Roman"/>
    </w:rPr>
  </w:style>
  <w:style w:type="character" w:customStyle="1" w:styleId="WW8Num10z0">
    <w:name w:val="WW8Num10z0"/>
    <w:uiPriority w:val="99"/>
    <w:rsid w:val="005D2BE4"/>
    <w:rPr>
      <w:rFonts w:ascii="Times New Roman" w:hAnsi="Times New Roman" w:cs="Times New Roman"/>
    </w:rPr>
  </w:style>
  <w:style w:type="character" w:customStyle="1" w:styleId="WW8Num11z0">
    <w:name w:val="WW8Num11z0"/>
    <w:uiPriority w:val="99"/>
    <w:rsid w:val="005D2BE4"/>
    <w:rPr>
      <w:rFonts w:ascii="Times New Roman" w:hAnsi="Times New Roman" w:cs="Times New Roman"/>
    </w:rPr>
  </w:style>
  <w:style w:type="character" w:customStyle="1" w:styleId="WW8Num12z0">
    <w:name w:val="WW8Num12z0"/>
    <w:uiPriority w:val="99"/>
    <w:rsid w:val="005D2BE4"/>
    <w:rPr>
      <w:rFonts w:ascii="Times New Roman" w:hAnsi="Times New Roman" w:cs="Times New Roman"/>
    </w:rPr>
  </w:style>
  <w:style w:type="character" w:customStyle="1" w:styleId="WW8Num13z0">
    <w:name w:val="WW8Num13z0"/>
    <w:uiPriority w:val="99"/>
    <w:rsid w:val="005D2BE4"/>
    <w:rPr>
      <w:rFonts w:ascii="Times New Roman" w:hAnsi="Times New Roman" w:cs="Times New Roman"/>
    </w:rPr>
  </w:style>
  <w:style w:type="character" w:customStyle="1" w:styleId="WW8Num14z0">
    <w:name w:val="WW8Num14z0"/>
    <w:uiPriority w:val="99"/>
    <w:rsid w:val="005D2BE4"/>
    <w:rPr>
      <w:rFonts w:ascii="Times New Roman" w:hAnsi="Times New Roman" w:cs="Times New Roman"/>
    </w:rPr>
  </w:style>
  <w:style w:type="character" w:customStyle="1" w:styleId="WW8Num15z0">
    <w:name w:val="WW8Num15z0"/>
    <w:uiPriority w:val="99"/>
    <w:rsid w:val="005D2BE4"/>
    <w:rPr>
      <w:rFonts w:ascii="Times New Roman" w:hAnsi="Times New Roman" w:cs="Times New Roman"/>
    </w:rPr>
  </w:style>
  <w:style w:type="character" w:customStyle="1" w:styleId="WW8Num16z0">
    <w:name w:val="WW8Num16z0"/>
    <w:uiPriority w:val="99"/>
    <w:rsid w:val="005D2BE4"/>
    <w:rPr>
      <w:rFonts w:ascii="Times New Roman" w:hAnsi="Times New Roman" w:cs="Times New Roman"/>
      <w:spacing w:val="-5"/>
      <w:sz w:val="24"/>
      <w:szCs w:val="24"/>
    </w:rPr>
  </w:style>
  <w:style w:type="character" w:customStyle="1" w:styleId="WW8Num17z0">
    <w:name w:val="WW8Num17z0"/>
    <w:uiPriority w:val="99"/>
    <w:rsid w:val="005D2BE4"/>
    <w:rPr>
      <w:rFonts w:ascii="Times New Roman" w:hAnsi="Times New Roman" w:cs="Times New Roman"/>
    </w:rPr>
  </w:style>
  <w:style w:type="character" w:customStyle="1" w:styleId="WW8Num18z0">
    <w:name w:val="WW8Num18z0"/>
    <w:uiPriority w:val="99"/>
    <w:rsid w:val="005D2BE4"/>
    <w:rPr>
      <w:rFonts w:ascii="Times New Roman" w:hAnsi="Times New Roman" w:cs="Times New Roman"/>
    </w:rPr>
  </w:style>
  <w:style w:type="character" w:customStyle="1" w:styleId="WW8Num19z0">
    <w:name w:val="WW8Num19z0"/>
    <w:uiPriority w:val="99"/>
    <w:rsid w:val="005D2BE4"/>
    <w:rPr>
      <w:rFonts w:ascii="Times New Roman" w:hAnsi="Times New Roman" w:cs="Times New Roman"/>
    </w:rPr>
  </w:style>
  <w:style w:type="character" w:customStyle="1" w:styleId="WW8Num20z0">
    <w:name w:val="WW8Num20z0"/>
    <w:uiPriority w:val="99"/>
    <w:rsid w:val="005D2BE4"/>
    <w:rPr>
      <w:rFonts w:ascii="Times New Roman" w:hAnsi="Times New Roman" w:cs="Times New Roman"/>
    </w:rPr>
  </w:style>
  <w:style w:type="character" w:customStyle="1" w:styleId="WW8Num21z0">
    <w:name w:val="WW8Num21z0"/>
    <w:uiPriority w:val="99"/>
    <w:rsid w:val="005D2BE4"/>
    <w:rPr>
      <w:rFonts w:ascii="Times New Roman" w:hAnsi="Times New Roman" w:cs="Times New Roman"/>
    </w:rPr>
  </w:style>
  <w:style w:type="character" w:customStyle="1" w:styleId="WW8Num22z0">
    <w:name w:val="WW8Num22z0"/>
    <w:uiPriority w:val="99"/>
    <w:rsid w:val="005D2BE4"/>
    <w:rPr>
      <w:rFonts w:ascii="Times New Roman" w:hAnsi="Times New Roman" w:cs="Times New Roman"/>
    </w:rPr>
  </w:style>
  <w:style w:type="character" w:customStyle="1" w:styleId="Absatz-Standardschriftart">
    <w:name w:val="Absatz-Standardschriftart"/>
    <w:uiPriority w:val="99"/>
    <w:rsid w:val="005D2BE4"/>
  </w:style>
  <w:style w:type="character" w:customStyle="1" w:styleId="WW-Absatz-Standardschriftart">
    <w:name w:val="WW-Absatz-Standardschriftart"/>
    <w:uiPriority w:val="99"/>
    <w:rsid w:val="005D2BE4"/>
  </w:style>
  <w:style w:type="character" w:customStyle="1" w:styleId="WW-Absatz-Standardschriftart1">
    <w:name w:val="WW-Absatz-Standardschriftart1"/>
    <w:uiPriority w:val="99"/>
    <w:rsid w:val="005D2BE4"/>
  </w:style>
  <w:style w:type="character" w:customStyle="1" w:styleId="WW8Num8z0">
    <w:name w:val="WW8Num8z0"/>
    <w:uiPriority w:val="99"/>
    <w:rsid w:val="005D2BE4"/>
    <w:rPr>
      <w:rFonts w:ascii="Times New Roman" w:hAnsi="Times New Roman" w:cs="Times New Roman"/>
    </w:rPr>
  </w:style>
  <w:style w:type="character" w:customStyle="1" w:styleId="WW8Num23z0">
    <w:name w:val="WW8Num23z0"/>
    <w:uiPriority w:val="99"/>
    <w:rsid w:val="005D2BE4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uiPriority w:val="99"/>
    <w:rsid w:val="005D2BE4"/>
  </w:style>
  <w:style w:type="character" w:customStyle="1" w:styleId="WW-Absatz-Standardschriftart111">
    <w:name w:val="WW-Absatz-Standardschriftart111"/>
    <w:uiPriority w:val="99"/>
    <w:rsid w:val="005D2BE4"/>
  </w:style>
  <w:style w:type="character" w:customStyle="1" w:styleId="WW-Absatz-Standardschriftart1111">
    <w:name w:val="WW-Absatz-Standardschriftart1111"/>
    <w:uiPriority w:val="99"/>
    <w:rsid w:val="005D2BE4"/>
  </w:style>
  <w:style w:type="character" w:customStyle="1" w:styleId="WW-Absatz-Standardschriftart11111">
    <w:name w:val="WW-Absatz-Standardschriftart11111"/>
    <w:uiPriority w:val="99"/>
    <w:rsid w:val="005D2BE4"/>
  </w:style>
  <w:style w:type="character" w:customStyle="1" w:styleId="WW-Absatz-Standardschriftart111111">
    <w:name w:val="WW-Absatz-Standardschriftart111111"/>
    <w:uiPriority w:val="99"/>
    <w:rsid w:val="005D2BE4"/>
  </w:style>
  <w:style w:type="character" w:customStyle="1" w:styleId="WW-Absatz-Standardschriftart1111111">
    <w:name w:val="WW-Absatz-Standardschriftart1111111"/>
    <w:uiPriority w:val="99"/>
    <w:rsid w:val="005D2BE4"/>
  </w:style>
  <w:style w:type="character" w:customStyle="1" w:styleId="WW-Absatz-Standardschriftart11111111">
    <w:name w:val="WW-Absatz-Standardschriftart11111111"/>
    <w:uiPriority w:val="99"/>
    <w:rsid w:val="005D2BE4"/>
  </w:style>
  <w:style w:type="character" w:customStyle="1" w:styleId="WW-Absatz-Standardschriftart111111111">
    <w:name w:val="WW-Absatz-Standardschriftart111111111"/>
    <w:uiPriority w:val="99"/>
    <w:rsid w:val="005D2BE4"/>
  </w:style>
  <w:style w:type="character" w:customStyle="1" w:styleId="WW-Absatz-Standardschriftart1111111111">
    <w:name w:val="WW-Absatz-Standardschriftart1111111111"/>
    <w:uiPriority w:val="99"/>
    <w:rsid w:val="005D2BE4"/>
  </w:style>
  <w:style w:type="character" w:customStyle="1" w:styleId="WW-Absatz-Standardschriftart11111111111">
    <w:name w:val="WW-Absatz-Standardschriftart11111111111"/>
    <w:uiPriority w:val="99"/>
    <w:rsid w:val="005D2BE4"/>
  </w:style>
  <w:style w:type="character" w:customStyle="1" w:styleId="WW-Absatz-Standardschriftart111111111111">
    <w:name w:val="WW-Absatz-Standardschriftart111111111111"/>
    <w:uiPriority w:val="99"/>
    <w:rsid w:val="005D2BE4"/>
  </w:style>
  <w:style w:type="character" w:customStyle="1" w:styleId="WW8Num24z0">
    <w:name w:val="WW8Num24z0"/>
    <w:uiPriority w:val="99"/>
    <w:rsid w:val="005D2BE4"/>
    <w:rPr>
      <w:rFonts w:ascii="Times New Roman" w:hAnsi="Times New Roman" w:cs="Times New Roman"/>
    </w:rPr>
  </w:style>
  <w:style w:type="character" w:customStyle="1" w:styleId="WW-Absatz-Standardschriftart1111111111111">
    <w:name w:val="WW-Absatz-Standardschriftart1111111111111"/>
    <w:uiPriority w:val="99"/>
    <w:rsid w:val="005D2BE4"/>
  </w:style>
  <w:style w:type="character" w:customStyle="1" w:styleId="WW-Absatz-Standardschriftart11111111111111">
    <w:name w:val="WW-Absatz-Standardschriftart11111111111111"/>
    <w:uiPriority w:val="99"/>
    <w:rsid w:val="005D2BE4"/>
  </w:style>
  <w:style w:type="character" w:customStyle="1" w:styleId="WW8Num25z0">
    <w:name w:val="WW8Num25z0"/>
    <w:uiPriority w:val="99"/>
    <w:rsid w:val="005D2BE4"/>
    <w:rPr>
      <w:rFonts w:ascii="Times New Roman" w:hAnsi="Times New Roman" w:cs="Times New Roman"/>
    </w:rPr>
  </w:style>
  <w:style w:type="character" w:customStyle="1" w:styleId="WW-Absatz-Standardschriftart111111111111111">
    <w:name w:val="WW-Absatz-Standardschriftart111111111111111"/>
    <w:uiPriority w:val="99"/>
    <w:rsid w:val="005D2BE4"/>
  </w:style>
  <w:style w:type="character" w:customStyle="1" w:styleId="WW-Absatz-Standardschriftart1111111111111111">
    <w:name w:val="WW-Absatz-Standardschriftart1111111111111111"/>
    <w:uiPriority w:val="99"/>
    <w:rsid w:val="005D2BE4"/>
  </w:style>
  <w:style w:type="character" w:customStyle="1" w:styleId="WW-Absatz-Standardschriftart11111111111111111">
    <w:name w:val="WW-Absatz-Standardschriftart11111111111111111"/>
    <w:uiPriority w:val="99"/>
    <w:rsid w:val="005D2BE4"/>
  </w:style>
  <w:style w:type="character" w:customStyle="1" w:styleId="WW-Absatz-Standardschriftart111111111111111111">
    <w:name w:val="WW-Absatz-Standardschriftart111111111111111111"/>
    <w:uiPriority w:val="99"/>
    <w:rsid w:val="005D2BE4"/>
  </w:style>
  <w:style w:type="character" w:customStyle="1" w:styleId="WW-Absatz-Standardschriftart1111111111111111111">
    <w:name w:val="WW-Absatz-Standardschriftart1111111111111111111"/>
    <w:uiPriority w:val="99"/>
    <w:rsid w:val="005D2BE4"/>
  </w:style>
  <w:style w:type="character" w:customStyle="1" w:styleId="WW-Absatz-Standardschriftart11111111111111111111">
    <w:name w:val="WW-Absatz-Standardschriftart11111111111111111111"/>
    <w:uiPriority w:val="99"/>
    <w:rsid w:val="005D2BE4"/>
  </w:style>
  <w:style w:type="character" w:customStyle="1" w:styleId="WW-Absatz-Standardschriftart111111111111111111111">
    <w:name w:val="WW-Absatz-Standardschriftart111111111111111111111"/>
    <w:uiPriority w:val="99"/>
    <w:rsid w:val="005D2BE4"/>
  </w:style>
  <w:style w:type="character" w:customStyle="1" w:styleId="WW-Absatz-Standardschriftart1111111111111111111111">
    <w:name w:val="WW-Absatz-Standardschriftart1111111111111111111111"/>
    <w:uiPriority w:val="99"/>
    <w:rsid w:val="005D2BE4"/>
  </w:style>
  <w:style w:type="character" w:customStyle="1" w:styleId="WW-Absatz-Standardschriftart11111111111111111111111">
    <w:name w:val="WW-Absatz-Standardschriftart11111111111111111111111"/>
    <w:uiPriority w:val="99"/>
    <w:rsid w:val="005D2BE4"/>
  </w:style>
  <w:style w:type="character" w:customStyle="1" w:styleId="WW-Absatz-Standardschriftart111111111111111111111111">
    <w:name w:val="WW-Absatz-Standardschriftart111111111111111111111111"/>
    <w:uiPriority w:val="99"/>
    <w:rsid w:val="005D2BE4"/>
  </w:style>
  <w:style w:type="character" w:customStyle="1" w:styleId="WW8Num26z0">
    <w:name w:val="WW8Num26z0"/>
    <w:uiPriority w:val="99"/>
    <w:rsid w:val="005D2BE4"/>
    <w:rPr>
      <w:rFonts w:ascii="Times New Roman" w:hAnsi="Times New Roman" w:cs="Times New Roman"/>
    </w:rPr>
  </w:style>
  <w:style w:type="character" w:customStyle="1" w:styleId="WW8Num27z0">
    <w:name w:val="WW8Num27z0"/>
    <w:uiPriority w:val="99"/>
    <w:rsid w:val="005D2BE4"/>
    <w:rPr>
      <w:rFonts w:ascii="Times New Roman" w:hAnsi="Times New Roman" w:cs="Times New Roman"/>
    </w:rPr>
  </w:style>
  <w:style w:type="character" w:customStyle="1" w:styleId="WW8Num28z0">
    <w:name w:val="WW8Num28z0"/>
    <w:uiPriority w:val="99"/>
    <w:rsid w:val="005D2BE4"/>
    <w:rPr>
      <w:rFonts w:ascii="Times New Roman" w:hAnsi="Times New Roman" w:cs="Times New Roman"/>
    </w:rPr>
  </w:style>
  <w:style w:type="character" w:customStyle="1" w:styleId="WW8Num29z0">
    <w:name w:val="WW8Num29z0"/>
    <w:uiPriority w:val="99"/>
    <w:rsid w:val="005D2BE4"/>
    <w:rPr>
      <w:rFonts w:ascii="Times New Roman" w:hAnsi="Times New Roman" w:cs="Times New Roman"/>
    </w:rPr>
  </w:style>
  <w:style w:type="character" w:customStyle="1" w:styleId="WW-Absatz-Standardschriftart1111111111111111111111111">
    <w:name w:val="WW-Absatz-Standardschriftart1111111111111111111111111"/>
    <w:uiPriority w:val="99"/>
    <w:rsid w:val="005D2BE4"/>
  </w:style>
  <w:style w:type="character" w:customStyle="1" w:styleId="WW-Absatz-Standardschriftart11111111111111111111111111">
    <w:name w:val="WW-Absatz-Standardschriftart11111111111111111111111111"/>
    <w:uiPriority w:val="99"/>
    <w:rsid w:val="005D2BE4"/>
  </w:style>
  <w:style w:type="character" w:customStyle="1" w:styleId="WW8Num21z2">
    <w:name w:val="WW8Num21z2"/>
    <w:uiPriority w:val="99"/>
    <w:rsid w:val="005D2BE4"/>
    <w:rPr>
      <w:sz w:val="20"/>
      <w:szCs w:val="20"/>
    </w:rPr>
  </w:style>
  <w:style w:type="character" w:customStyle="1" w:styleId="WW8Num30z0">
    <w:name w:val="WW8Num30z0"/>
    <w:uiPriority w:val="99"/>
    <w:rsid w:val="005D2BE4"/>
    <w:rPr>
      <w:rFonts w:ascii="Times New Roman" w:hAnsi="Times New Roman" w:cs="Times New Roman"/>
    </w:rPr>
  </w:style>
  <w:style w:type="character" w:customStyle="1" w:styleId="WW-Absatz-Standardschriftart111111111111111111111111111">
    <w:name w:val="WW-Absatz-Standardschriftart111111111111111111111111111"/>
    <w:uiPriority w:val="99"/>
    <w:rsid w:val="005D2BE4"/>
  </w:style>
  <w:style w:type="character" w:customStyle="1" w:styleId="WW-Absatz-Standardschriftart1111111111111111111111111111">
    <w:name w:val="WW-Absatz-Standardschriftart1111111111111111111111111111"/>
    <w:uiPriority w:val="99"/>
    <w:rsid w:val="005D2BE4"/>
  </w:style>
  <w:style w:type="character" w:customStyle="1" w:styleId="WW8Num31z0">
    <w:name w:val="WW8Num31z0"/>
    <w:uiPriority w:val="99"/>
    <w:rsid w:val="005D2BE4"/>
    <w:rPr>
      <w:rFonts w:ascii="Times New Roman" w:hAnsi="Times New Roman" w:cs="Times New Roman"/>
    </w:rPr>
  </w:style>
  <w:style w:type="character" w:customStyle="1" w:styleId="WW8Num32z0">
    <w:name w:val="WW8Num32z0"/>
    <w:uiPriority w:val="99"/>
    <w:rsid w:val="005D2BE4"/>
    <w:rPr>
      <w:rFonts w:ascii="Times New Roman" w:hAnsi="Times New Roman" w:cs="Times New Roman"/>
    </w:rPr>
  </w:style>
  <w:style w:type="character" w:customStyle="1" w:styleId="WW8Num33z0">
    <w:name w:val="WW8Num33z0"/>
    <w:uiPriority w:val="99"/>
    <w:rsid w:val="005D2BE4"/>
    <w:rPr>
      <w:rFonts w:ascii="Times New Roman" w:hAnsi="Times New Roman" w:cs="Times New Roman"/>
    </w:rPr>
  </w:style>
  <w:style w:type="character" w:customStyle="1" w:styleId="WW8Num35z0">
    <w:name w:val="WW8Num35z0"/>
    <w:uiPriority w:val="99"/>
    <w:rsid w:val="005D2BE4"/>
    <w:rPr>
      <w:b/>
      <w:bCs/>
    </w:rPr>
  </w:style>
  <w:style w:type="character" w:customStyle="1" w:styleId="WW8Num35z2">
    <w:name w:val="WW8Num35z2"/>
    <w:uiPriority w:val="99"/>
    <w:rsid w:val="005D2BE4"/>
    <w:rPr>
      <w:sz w:val="20"/>
      <w:szCs w:val="20"/>
    </w:rPr>
  </w:style>
  <w:style w:type="character" w:customStyle="1" w:styleId="WW8Num36z0">
    <w:name w:val="WW8Num36z0"/>
    <w:uiPriority w:val="99"/>
    <w:rsid w:val="005D2BE4"/>
    <w:rPr>
      <w:rFonts w:ascii="Times New Roman" w:hAnsi="Times New Roman" w:cs="Times New Roman"/>
    </w:rPr>
  </w:style>
  <w:style w:type="character" w:customStyle="1" w:styleId="WW8Num37z0">
    <w:name w:val="WW8Num37z0"/>
    <w:uiPriority w:val="99"/>
    <w:rsid w:val="005D2BE4"/>
    <w:rPr>
      <w:rFonts w:ascii="Times New Roman" w:hAnsi="Times New Roman" w:cs="Times New Roman"/>
    </w:rPr>
  </w:style>
  <w:style w:type="character" w:customStyle="1" w:styleId="WW8Num39z0">
    <w:name w:val="WW8Num39z0"/>
    <w:uiPriority w:val="99"/>
    <w:rsid w:val="005D2BE4"/>
    <w:rPr>
      <w:rFonts w:ascii="Times New Roman" w:hAnsi="Times New Roman" w:cs="Times New Roman"/>
    </w:rPr>
  </w:style>
  <w:style w:type="character" w:customStyle="1" w:styleId="WW8Num40z0">
    <w:name w:val="WW8Num40z0"/>
    <w:uiPriority w:val="99"/>
    <w:rsid w:val="005D2BE4"/>
    <w:rPr>
      <w:rFonts w:ascii="Times New Roman" w:hAnsi="Times New Roman" w:cs="Times New Roman"/>
    </w:rPr>
  </w:style>
  <w:style w:type="character" w:customStyle="1" w:styleId="WW8Num42z0">
    <w:name w:val="WW8Num42z0"/>
    <w:uiPriority w:val="99"/>
    <w:rsid w:val="005D2BE4"/>
    <w:rPr>
      <w:rFonts w:ascii="Times New Roman" w:hAnsi="Times New Roman" w:cs="Times New Roman"/>
    </w:rPr>
  </w:style>
  <w:style w:type="character" w:customStyle="1" w:styleId="WW8NumSt1z0">
    <w:name w:val="WW8NumSt1z0"/>
    <w:uiPriority w:val="99"/>
    <w:rsid w:val="005D2BE4"/>
    <w:rPr>
      <w:rFonts w:ascii="Times New Roman" w:hAnsi="Times New Roman" w:cs="Times New Roman"/>
    </w:rPr>
  </w:style>
  <w:style w:type="character" w:customStyle="1" w:styleId="WW8NumSt12z0">
    <w:name w:val="WW8NumSt12z0"/>
    <w:uiPriority w:val="99"/>
    <w:rsid w:val="005D2BE4"/>
    <w:rPr>
      <w:rFonts w:ascii="Times New Roman" w:hAnsi="Times New Roman" w:cs="Times New Roman"/>
    </w:rPr>
  </w:style>
  <w:style w:type="character" w:customStyle="1" w:styleId="WW8NumSt27z0">
    <w:name w:val="WW8NumSt27z0"/>
    <w:uiPriority w:val="99"/>
    <w:rsid w:val="005D2BE4"/>
    <w:rPr>
      <w:rFonts w:ascii="Times New Roman" w:hAnsi="Times New Roman" w:cs="Times New Roman"/>
    </w:rPr>
  </w:style>
  <w:style w:type="character" w:customStyle="1" w:styleId="WW8NumSt28z0">
    <w:name w:val="WW8NumSt28z0"/>
    <w:uiPriority w:val="99"/>
    <w:rsid w:val="005D2BE4"/>
    <w:rPr>
      <w:rFonts w:ascii="Times New Roman" w:hAnsi="Times New Roman" w:cs="Times New Roman"/>
    </w:rPr>
  </w:style>
  <w:style w:type="character" w:customStyle="1" w:styleId="11">
    <w:name w:val="Основной шрифт абзаца1"/>
    <w:uiPriority w:val="99"/>
    <w:rsid w:val="005D2BE4"/>
  </w:style>
  <w:style w:type="character" w:styleId="a3">
    <w:name w:val="Hyperlink"/>
    <w:basedOn w:val="a0"/>
    <w:uiPriority w:val="99"/>
    <w:rsid w:val="005D2BE4"/>
    <w:rPr>
      <w:color w:val="0000FF"/>
      <w:u w:val="single"/>
    </w:rPr>
  </w:style>
  <w:style w:type="character" w:customStyle="1" w:styleId="a4">
    <w:name w:val="Знак Знак Знак Знак"/>
    <w:uiPriority w:val="99"/>
    <w:rsid w:val="005D2BE4"/>
    <w:rPr>
      <w:sz w:val="24"/>
      <w:szCs w:val="24"/>
      <w:lang w:val="ru-RU" w:eastAsia="ar-SA" w:bidi="ar-SA"/>
    </w:rPr>
  </w:style>
  <w:style w:type="character" w:customStyle="1" w:styleId="31">
    <w:name w:val="Стиль3 Знак"/>
    <w:uiPriority w:val="99"/>
    <w:rsid w:val="005D2BE4"/>
    <w:rPr>
      <w:rFonts w:ascii="Arial" w:hAnsi="Arial" w:cs="Arial"/>
      <w:sz w:val="24"/>
      <w:szCs w:val="24"/>
      <w:lang w:val="ru-RU" w:eastAsia="ar-SA" w:bidi="ar-SA"/>
    </w:rPr>
  </w:style>
  <w:style w:type="character" w:styleId="a5">
    <w:name w:val="page number"/>
    <w:basedOn w:val="11"/>
    <w:uiPriority w:val="99"/>
    <w:rsid w:val="005D2BE4"/>
  </w:style>
  <w:style w:type="character" w:styleId="a6">
    <w:name w:val="FollowedHyperlink"/>
    <w:basedOn w:val="a0"/>
    <w:uiPriority w:val="99"/>
    <w:rsid w:val="005D2BE4"/>
    <w:rPr>
      <w:color w:val="800080"/>
      <w:u w:val="single"/>
    </w:rPr>
  </w:style>
  <w:style w:type="character" w:customStyle="1" w:styleId="12">
    <w:name w:val="Пункт Знак1"/>
    <w:uiPriority w:val="99"/>
    <w:rsid w:val="005D2BE4"/>
    <w:rPr>
      <w:sz w:val="28"/>
      <w:szCs w:val="28"/>
      <w:lang w:val="ru-RU" w:eastAsia="ar-SA" w:bidi="ar-SA"/>
    </w:rPr>
  </w:style>
  <w:style w:type="character" w:styleId="a7">
    <w:name w:val="line number"/>
    <w:basedOn w:val="a0"/>
    <w:uiPriority w:val="99"/>
    <w:rsid w:val="005D2BE4"/>
  </w:style>
  <w:style w:type="character" w:customStyle="1" w:styleId="a8">
    <w:name w:val="Символ нумерации"/>
    <w:uiPriority w:val="99"/>
    <w:rsid w:val="005D2BE4"/>
  </w:style>
  <w:style w:type="character" w:customStyle="1" w:styleId="WW8Num38z0">
    <w:name w:val="WW8Num38z0"/>
    <w:uiPriority w:val="99"/>
    <w:rsid w:val="005D2BE4"/>
    <w:rPr>
      <w:rFonts w:ascii="Times New Roman" w:hAnsi="Times New Roman" w:cs="Times New Roman"/>
    </w:rPr>
  </w:style>
  <w:style w:type="character" w:customStyle="1" w:styleId="a9">
    <w:name w:val="Маркеры списка"/>
    <w:uiPriority w:val="99"/>
    <w:rsid w:val="005D2BE4"/>
    <w:rPr>
      <w:rFonts w:ascii="StarSymbol" w:eastAsia="StarSymbol" w:hAnsi="StarSymbol" w:cs="StarSymbol"/>
      <w:sz w:val="18"/>
      <w:szCs w:val="18"/>
    </w:rPr>
  </w:style>
  <w:style w:type="paragraph" w:customStyle="1" w:styleId="aa">
    <w:name w:val="Заголовок"/>
    <w:basedOn w:val="a"/>
    <w:next w:val="ab"/>
    <w:uiPriority w:val="99"/>
    <w:rsid w:val="005D2BE4"/>
    <w:pPr>
      <w:keepNext/>
      <w:spacing w:before="240" w:after="120"/>
    </w:pPr>
    <w:rPr>
      <w:sz w:val="28"/>
      <w:szCs w:val="28"/>
    </w:rPr>
  </w:style>
  <w:style w:type="paragraph" w:styleId="ab">
    <w:name w:val="Body Text"/>
    <w:basedOn w:val="a"/>
    <w:link w:val="ac"/>
    <w:uiPriority w:val="99"/>
    <w:rsid w:val="005D2BE4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2A7108"/>
    <w:rPr>
      <w:rFonts w:ascii="Arial" w:hAnsi="Arial" w:cs="Arial"/>
      <w:sz w:val="20"/>
      <w:szCs w:val="20"/>
      <w:lang w:eastAsia="ar-SA" w:bidi="ar-SA"/>
    </w:rPr>
  </w:style>
  <w:style w:type="paragraph" w:styleId="ad">
    <w:name w:val="List"/>
    <w:basedOn w:val="ab"/>
    <w:uiPriority w:val="99"/>
    <w:rsid w:val="005D2BE4"/>
  </w:style>
  <w:style w:type="paragraph" w:customStyle="1" w:styleId="13">
    <w:name w:val="Название1"/>
    <w:basedOn w:val="a"/>
    <w:uiPriority w:val="99"/>
    <w:rsid w:val="005D2BE4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">
    <w:name w:val="Указатель1"/>
    <w:basedOn w:val="a"/>
    <w:uiPriority w:val="99"/>
    <w:rsid w:val="005D2BE4"/>
    <w:pPr>
      <w:suppressLineNumbers/>
    </w:pPr>
  </w:style>
  <w:style w:type="paragraph" w:styleId="ae">
    <w:name w:val="Normal (Web)"/>
    <w:basedOn w:val="a"/>
    <w:uiPriority w:val="99"/>
    <w:rsid w:val="005D2BE4"/>
    <w:pPr>
      <w:widowControl/>
      <w:autoSpaceDE/>
      <w:spacing w:before="280" w:after="280"/>
    </w:pPr>
    <w:rPr>
      <w:sz w:val="24"/>
      <w:szCs w:val="24"/>
    </w:rPr>
  </w:style>
  <w:style w:type="paragraph" w:customStyle="1" w:styleId="22">
    <w:name w:val="Основной текст с отступом 22"/>
    <w:basedOn w:val="a"/>
    <w:uiPriority w:val="99"/>
    <w:rsid w:val="005D2BE4"/>
    <w:pPr>
      <w:widowControl/>
      <w:tabs>
        <w:tab w:val="left" w:pos="1260"/>
      </w:tabs>
      <w:autoSpaceDE/>
      <w:spacing w:line="380" w:lineRule="exact"/>
      <w:ind w:firstLine="709"/>
      <w:jc w:val="both"/>
    </w:pPr>
    <w:rPr>
      <w:sz w:val="28"/>
      <w:szCs w:val="28"/>
    </w:rPr>
  </w:style>
  <w:style w:type="paragraph" w:customStyle="1" w:styleId="15">
    <w:name w:val="Стиль1"/>
    <w:basedOn w:val="a"/>
    <w:uiPriority w:val="99"/>
    <w:rsid w:val="005D2BE4"/>
    <w:pPr>
      <w:keepNext/>
      <w:keepLines/>
      <w:suppressLineNumbers/>
      <w:autoSpaceDE/>
      <w:spacing w:after="60"/>
    </w:pPr>
    <w:rPr>
      <w:b/>
      <w:bCs/>
      <w:sz w:val="28"/>
      <w:szCs w:val="28"/>
    </w:rPr>
  </w:style>
  <w:style w:type="paragraph" w:customStyle="1" w:styleId="210">
    <w:name w:val="Нумерованный список 21"/>
    <w:basedOn w:val="a"/>
    <w:uiPriority w:val="99"/>
    <w:rsid w:val="005D2BE4"/>
    <w:pPr>
      <w:tabs>
        <w:tab w:val="left" w:pos="360"/>
      </w:tabs>
      <w:ind w:left="360" w:hanging="360"/>
    </w:pPr>
  </w:style>
  <w:style w:type="paragraph" w:customStyle="1" w:styleId="23">
    <w:name w:val="Стиль2"/>
    <w:basedOn w:val="210"/>
    <w:uiPriority w:val="99"/>
    <w:rsid w:val="005D2BE4"/>
    <w:pPr>
      <w:keepNext/>
      <w:keepLines/>
      <w:suppressLineNumbers/>
      <w:autoSpaceDE/>
      <w:spacing w:after="60"/>
      <w:ind w:left="0" w:firstLine="0"/>
      <w:jc w:val="both"/>
    </w:pPr>
    <w:rPr>
      <w:b/>
      <w:bCs/>
      <w:sz w:val="24"/>
      <w:szCs w:val="24"/>
    </w:rPr>
  </w:style>
  <w:style w:type="paragraph" w:customStyle="1" w:styleId="32">
    <w:name w:val="Стиль3"/>
    <w:basedOn w:val="22"/>
    <w:uiPriority w:val="99"/>
    <w:rsid w:val="005D2BE4"/>
    <w:pPr>
      <w:widowControl w:val="0"/>
      <w:tabs>
        <w:tab w:val="left" w:pos="360"/>
        <w:tab w:val="left" w:pos="1080"/>
      </w:tabs>
      <w:spacing w:line="240" w:lineRule="auto"/>
      <w:ind w:firstLine="0"/>
    </w:pPr>
    <w:rPr>
      <w:sz w:val="24"/>
      <w:szCs w:val="24"/>
    </w:rPr>
  </w:style>
  <w:style w:type="paragraph" w:styleId="af">
    <w:name w:val="footer"/>
    <w:basedOn w:val="a"/>
    <w:link w:val="af0"/>
    <w:uiPriority w:val="99"/>
    <w:rsid w:val="005D2BE4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B7450"/>
    <w:rPr>
      <w:sz w:val="24"/>
      <w:szCs w:val="24"/>
      <w:lang w:eastAsia="ar-SA" w:bidi="ar-SA"/>
    </w:rPr>
  </w:style>
  <w:style w:type="paragraph" w:customStyle="1" w:styleId="16">
    <w:name w:val="Цитата1"/>
    <w:basedOn w:val="a"/>
    <w:uiPriority w:val="99"/>
    <w:rsid w:val="005D2BE4"/>
    <w:pPr>
      <w:widowControl/>
      <w:autoSpaceDE/>
      <w:spacing w:after="120"/>
      <w:ind w:left="1440" w:right="1440"/>
      <w:jc w:val="both"/>
    </w:pPr>
    <w:rPr>
      <w:sz w:val="24"/>
      <w:szCs w:val="24"/>
    </w:rPr>
  </w:style>
  <w:style w:type="paragraph" w:customStyle="1" w:styleId="71">
    <w:name w:val="çàãîëîâîê 7"/>
    <w:basedOn w:val="a"/>
    <w:next w:val="a"/>
    <w:uiPriority w:val="99"/>
    <w:rsid w:val="005D2BE4"/>
    <w:pPr>
      <w:keepNext/>
      <w:widowControl/>
      <w:spacing w:before="120"/>
      <w:jc w:val="center"/>
    </w:pPr>
    <w:rPr>
      <w:sz w:val="28"/>
      <w:szCs w:val="28"/>
    </w:rPr>
  </w:style>
  <w:style w:type="paragraph" w:styleId="af1">
    <w:name w:val="header"/>
    <w:basedOn w:val="a"/>
    <w:link w:val="af2"/>
    <w:uiPriority w:val="99"/>
    <w:rsid w:val="005D2BE4"/>
    <w:pPr>
      <w:widowControl/>
      <w:tabs>
        <w:tab w:val="center" w:pos="4677"/>
        <w:tab w:val="right" w:pos="9355"/>
      </w:tabs>
      <w:autoSpaceDE/>
    </w:pPr>
    <w:rPr>
      <w:sz w:val="24"/>
      <w:szCs w:val="24"/>
    </w:rPr>
  </w:style>
  <w:style w:type="character" w:customStyle="1" w:styleId="af2">
    <w:name w:val="Верхний колонтитул Знак"/>
    <w:basedOn w:val="a0"/>
    <w:link w:val="af1"/>
    <w:uiPriority w:val="99"/>
    <w:locked/>
    <w:rsid w:val="00BE3F9A"/>
    <w:rPr>
      <w:sz w:val="24"/>
      <w:szCs w:val="24"/>
      <w:lang w:eastAsia="ar-SA" w:bidi="ar-SA"/>
    </w:rPr>
  </w:style>
  <w:style w:type="paragraph" w:customStyle="1" w:styleId="FR4">
    <w:name w:val="FR4"/>
    <w:uiPriority w:val="99"/>
    <w:rsid w:val="005D2BE4"/>
    <w:pPr>
      <w:widowControl w:val="0"/>
      <w:suppressAutoHyphens/>
      <w:autoSpaceDE w:val="0"/>
      <w:ind w:left="320"/>
      <w:jc w:val="center"/>
    </w:pPr>
    <w:rPr>
      <w:rFonts w:ascii="Arial" w:hAnsi="Arial" w:cs="Arial"/>
      <w:b/>
      <w:bCs/>
      <w:sz w:val="16"/>
      <w:szCs w:val="16"/>
      <w:lang w:eastAsia="ar-SA"/>
    </w:rPr>
  </w:style>
  <w:style w:type="paragraph" w:styleId="af3">
    <w:name w:val="Body Text Indent"/>
    <w:basedOn w:val="a"/>
    <w:link w:val="af4"/>
    <w:uiPriority w:val="99"/>
    <w:rsid w:val="005D2BE4"/>
    <w:pPr>
      <w:widowControl/>
      <w:autoSpaceDE/>
      <w:spacing w:after="120"/>
      <w:ind w:left="283"/>
    </w:pPr>
    <w:rPr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uiPriority w:val="99"/>
    <w:semiHidden/>
    <w:locked/>
    <w:rsid w:val="002A7108"/>
    <w:rPr>
      <w:rFonts w:ascii="Arial" w:hAnsi="Arial" w:cs="Arial"/>
      <w:sz w:val="20"/>
      <w:szCs w:val="20"/>
      <w:lang w:eastAsia="ar-SA" w:bidi="ar-SA"/>
    </w:rPr>
  </w:style>
  <w:style w:type="paragraph" w:customStyle="1" w:styleId="211">
    <w:name w:val="Основной текст 21"/>
    <w:basedOn w:val="a"/>
    <w:uiPriority w:val="99"/>
    <w:rsid w:val="005D2BE4"/>
    <w:pPr>
      <w:widowControl/>
      <w:autoSpaceDE/>
      <w:spacing w:after="120" w:line="480" w:lineRule="auto"/>
    </w:pPr>
    <w:rPr>
      <w:sz w:val="24"/>
      <w:szCs w:val="24"/>
    </w:rPr>
  </w:style>
  <w:style w:type="paragraph" w:customStyle="1" w:styleId="af5">
    <w:name w:val="Стиль"/>
    <w:basedOn w:val="a"/>
    <w:uiPriority w:val="99"/>
    <w:rsid w:val="005D2BE4"/>
    <w:pPr>
      <w:autoSpaceDE/>
      <w:spacing w:after="160" w:line="240" w:lineRule="exact"/>
      <w:jc w:val="right"/>
    </w:pPr>
    <w:rPr>
      <w:lang w:val="en-GB"/>
    </w:rPr>
  </w:style>
  <w:style w:type="paragraph" w:customStyle="1" w:styleId="320">
    <w:name w:val="Основной текст с отступом 32"/>
    <w:basedOn w:val="a"/>
    <w:uiPriority w:val="99"/>
    <w:rsid w:val="005D2BE4"/>
    <w:pPr>
      <w:spacing w:after="120"/>
      <w:ind w:left="283"/>
    </w:pPr>
    <w:rPr>
      <w:sz w:val="16"/>
      <w:szCs w:val="16"/>
    </w:rPr>
  </w:style>
  <w:style w:type="paragraph" w:customStyle="1" w:styleId="af6">
    <w:name w:val="бычный"/>
    <w:link w:val="af7"/>
    <w:uiPriority w:val="99"/>
    <w:rsid w:val="005D2BE4"/>
    <w:pPr>
      <w:widowControl w:val="0"/>
      <w:suppressAutoHyphens/>
      <w:ind w:firstLine="709"/>
      <w:jc w:val="both"/>
    </w:pPr>
    <w:rPr>
      <w:rFonts w:ascii="Journal" w:hAnsi="Journal" w:cs="Journal"/>
      <w:sz w:val="24"/>
      <w:szCs w:val="24"/>
      <w:lang w:eastAsia="ar-SA"/>
    </w:rPr>
  </w:style>
  <w:style w:type="paragraph" w:customStyle="1" w:styleId="BodyText23">
    <w:name w:val="Body Text 23"/>
    <w:basedOn w:val="af6"/>
    <w:uiPriority w:val="99"/>
    <w:rsid w:val="005D2BE4"/>
    <w:pPr>
      <w:spacing w:line="240" w:lineRule="atLeast"/>
      <w:ind w:firstLine="567"/>
    </w:pPr>
    <w:rPr>
      <w:rFonts w:ascii="Arial" w:hAnsi="Arial" w:cs="Arial"/>
      <w:sz w:val="20"/>
      <w:szCs w:val="20"/>
    </w:rPr>
  </w:style>
  <w:style w:type="paragraph" w:customStyle="1" w:styleId="BodyText26">
    <w:name w:val="Body Text 26"/>
    <w:basedOn w:val="a"/>
    <w:uiPriority w:val="99"/>
    <w:rsid w:val="005D2BE4"/>
    <w:pPr>
      <w:autoSpaceDE/>
      <w:ind w:firstLine="567"/>
      <w:jc w:val="both"/>
    </w:pPr>
    <w:rPr>
      <w:sz w:val="18"/>
      <w:szCs w:val="18"/>
    </w:rPr>
  </w:style>
  <w:style w:type="paragraph" w:customStyle="1" w:styleId="Iniiaiieoaeno">
    <w:name w:val="Iniiaiie oaeno"/>
    <w:basedOn w:val="a"/>
    <w:uiPriority w:val="99"/>
    <w:rsid w:val="005D2BE4"/>
    <w:pPr>
      <w:autoSpaceDE/>
      <w:spacing w:after="120"/>
      <w:ind w:firstLine="720"/>
    </w:pPr>
    <w:rPr>
      <w:rFonts w:ascii="Tms Rmn" w:hAnsi="Tms Rmn" w:cs="Tms Rmn"/>
    </w:rPr>
  </w:style>
  <w:style w:type="paragraph" w:customStyle="1" w:styleId="af8">
    <w:name w:val="Абзац"/>
    <w:basedOn w:val="a"/>
    <w:uiPriority w:val="99"/>
    <w:rsid w:val="005D2BE4"/>
    <w:pPr>
      <w:widowControl/>
      <w:autoSpaceDE/>
      <w:spacing w:after="120"/>
      <w:jc w:val="both"/>
    </w:pPr>
    <w:rPr>
      <w:sz w:val="24"/>
      <w:szCs w:val="24"/>
    </w:rPr>
  </w:style>
  <w:style w:type="paragraph" w:customStyle="1" w:styleId="af9">
    <w:name w:val="Пункт"/>
    <w:basedOn w:val="a"/>
    <w:uiPriority w:val="99"/>
    <w:rsid w:val="005D2BE4"/>
    <w:pPr>
      <w:widowControl/>
      <w:tabs>
        <w:tab w:val="left" w:pos="1314"/>
      </w:tabs>
      <w:autoSpaceDE/>
      <w:spacing w:line="360" w:lineRule="auto"/>
      <w:ind w:left="1314" w:hanging="1134"/>
      <w:jc w:val="both"/>
    </w:pPr>
    <w:rPr>
      <w:sz w:val="28"/>
      <w:szCs w:val="28"/>
    </w:rPr>
  </w:style>
  <w:style w:type="paragraph" w:customStyle="1" w:styleId="afa">
    <w:name w:val="Подпункт"/>
    <w:basedOn w:val="af9"/>
    <w:uiPriority w:val="99"/>
    <w:rsid w:val="005D2BE4"/>
  </w:style>
  <w:style w:type="paragraph" w:customStyle="1" w:styleId="afb">
    <w:name w:val="Подподпункт"/>
    <w:basedOn w:val="afa"/>
    <w:uiPriority w:val="99"/>
    <w:rsid w:val="005D2BE4"/>
  </w:style>
  <w:style w:type="paragraph" w:styleId="afc">
    <w:name w:val="Balloon Text"/>
    <w:basedOn w:val="a"/>
    <w:link w:val="afd"/>
    <w:uiPriority w:val="99"/>
    <w:semiHidden/>
    <w:rsid w:val="005D2BE4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locked/>
    <w:rsid w:val="002A7108"/>
    <w:rPr>
      <w:sz w:val="2"/>
      <w:szCs w:val="2"/>
      <w:lang w:eastAsia="ar-SA" w:bidi="ar-SA"/>
    </w:rPr>
  </w:style>
  <w:style w:type="paragraph" w:customStyle="1" w:styleId="310">
    <w:name w:val="Основной текст 31"/>
    <w:basedOn w:val="a"/>
    <w:uiPriority w:val="99"/>
    <w:rsid w:val="005D2BE4"/>
    <w:pPr>
      <w:widowControl/>
      <w:autoSpaceDE/>
      <w:spacing w:line="240" w:lineRule="atLeast"/>
      <w:jc w:val="both"/>
    </w:pPr>
    <w:rPr>
      <w:b/>
      <w:bCs/>
    </w:rPr>
  </w:style>
  <w:style w:type="paragraph" w:customStyle="1" w:styleId="212">
    <w:name w:val="Основной текст с отступом 21"/>
    <w:basedOn w:val="a"/>
    <w:uiPriority w:val="99"/>
    <w:rsid w:val="005D2BE4"/>
    <w:pPr>
      <w:widowControl/>
      <w:autoSpaceDE/>
      <w:ind w:firstLine="709"/>
      <w:jc w:val="both"/>
    </w:pPr>
    <w:rPr>
      <w:sz w:val="18"/>
      <w:szCs w:val="18"/>
    </w:rPr>
  </w:style>
  <w:style w:type="paragraph" w:customStyle="1" w:styleId="311">
    <w:name w:val="Основной текст с отступом 31"/>
    <w:basedOn w:val="a"/>
    <w:uiPriority w:val="99"/>
    <w:rsid w:val="005D2BE4"/>
    <w:pPr>
      <w:widowControl/>
      <w:autoSpaceDE/>
      <w:ind w:firstLine="720"/>
      <w:jc w:val="both"/>
    </w:pPr>
    <w:rPr>
      <w:sz w:val="18"/>
      <w:szCs w:val="18"/>
    </w:rPr>
  </w:style>
  <w:style w:type="paragraph" w:customStyle="1" w:styleId="ConsPlusNonformat">
    <w:name w:val="ConsPlusNonformat"/>
    <w:uiPriority w:val="99"/>
    <w:rsid w:val="005D2BE4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3">
    <w:name w:val="Раздел 3"/>
    <w:basedOn w:val="a"/>
    <w:uiPriority w:val="99"/>
    <w:rsid w:val="005D2BE4"/>
    <w:pPr>
      <w:widowControl/>
      <w:tabs>
        <w:tab w:val="left" w:pos="360"/>
      </w:tabs>
      <w:autoSpaceDE/>
      <w:spacing w:before="120" w:after="120"/>
      <w:jc w:val="center"/>
    </w:pPr>
    <w:rPr>
      <w:b/>
      <w:bCs/>
      <w:sz w:val="24"/>
      <w:szCs w:val="24"/>
    </w:rPr>
  </w:style>
  <w:style w:type="paragraph" w:customStyle="1" w:styleId="afe">
    <w:name w:val="Содержимое таблицы"/>
    <w:basedOn w:val="a"/>
    <w:uiPriority w:val="99"/>
    <w:rsid w:val="005D2BE4"/>
    <w:pPr>
      <w:suppressLineNumbers/>
    </w:pPr>
  </w:style>
  <w:style w:type="paragraph" w:customStyle="1" w:styleId="aff">
    <w:name w:val="Заголовок таблицы"/>
    <w:basedOn w:val="afe"/>
    <w:uiPriority w:val="99"/>
    <w:rsid w:val="005D2BE4"/>
    <w:pPr>
      <w:jc w:val="center"/>
    </w:pPr>
    <w:rPr>
      <w:b/>
      <w:bCs/>
    </w:rPr>
  </w:style>
  <w:style w:type="paragraph" w:customStyle="1" w:styleId="aff0">
    <w:name w:val="Содержимое врезки"/>
    <w:basedOn w:val="ab"/>
    <w:uiPriority w:val="99"/>
    <w:rsid w:val="005D2BE4"/>
  </w:style>
  <w:style w:type="paragraph" w:customStyle="1" w:styleId="ConsPlusNormal">
    <w:name w:val="ConsPlusNormal"/>
    <w:next w:val="a"/>
    <w:uiPriority w:val="99"/>
    <w:rsid w:val="005D2BE4"/>
    <w:pPr>
      <w:widowControl w:val="0"/>
      <w:suppressAutoHyphens/>
      <w:ind w:firstLine="720"/>
    </w:pPr>
    <w:rPr>
      <w:rFonts w:ascii="Arial" w:hAnsi="Arial" w:cs="Arial"/>
      <w:sz w:val="20"/>
      <w:szCs w:val="20"/>
    </w:rPr>
  </w:style>
  <w:style w:type="paragraph" w:customStyle="1" w:styleId="aff1">
    <w:name w:val="Прижатый влево"/>
    <w:basedOn w:val="a"/>
    <w:next w:val="a"/>
    <w:uiPriority w:val="99"/>
    <w:rsid w:val="005D2BE4"/>
    <w:pPr>
      <w:widowControl/>
      <w:suppressAutoHyphens w:val="0"/>
      <w:autoSpaceDN w:val="0"/>
      <w:adjustRightInd w:val="0"/>
    </w:pPr>
    <w:rPr>
      <w:sz w:val="28"/>
      <w:szCs w:val="28"/>
      <w:lang w:eastAsia="ru-RU"/>
    </w:rPr>
  </w:style>
  <w:style w:type="paragraph" w:styleId="34">
    <w:name w:val="Body Text 3"/>
    <w:basedOn w:val="a"/>
    <w:link w:val="35"/>
    <w:uiPriority w:val="99"/>
    <w:rsid w:val="005D2BE4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locked/>
    <w:rsid w:val="002A7108"/>
    <w:rPr>
      <w:rFonts w:ascii="Arial" w:hAnsi="Arial" w:cs="Arial"/>
      <w:sz w:val="16"/>
      <w:szCs w:val="16"/>
      <w:lang w:eastAsia="ar-SA" w:bidi="ar-SA"/>
    </w:rPr>
  </w:style>
  <w:style w:type="paragraph" w:customStyle="1" w:styleId="Iauiue">
    <w:name w:val="Iau?iue"/>
    <w:uiPriority w:val="99"/>
    <w:rsid w:val="005D2BE4"/>
    <w:rPr>
      <w:rFonts w:ascii="Garamond" w:hAnsi="Garamond" w:cs="Garamond"/>
      <w:sz w:val="20"/>
      <w:szCs w:val="20"/>
    </w:rPr>
  </w:style>
  <w:style w:type="character" w:customStyle="1" w:styleId="af7">
    <w:name w:val="бычный Знак"/>
    <w:link w:val="af6"/>
    <w:uiPriority w:val="99"/>
    <w:locked/>
    <w:rsid w:val="005D2BE4"/>
    <w:rPr>
      <w:rFonts w:ascii="Journal" w:hAnsi="Journal" w:cs="Journal"/>
      <w:sz w:val="24"/>
      <w:szCs w:val="24"/>
      <w:lang w:val="ru-RU" w:eastAsia="ar-SA" w:bidi="ar-SA"/>
    </w:rPr>
  </w:style>
  <w:style w:type="table" w:styleId="aff2">
    <w:name w:val="Table Grid"/>
    <w:basedOn w:val="a1"/>
    <w:uiPriority w:val="99"/>
    <w:rsid w:val="005D2BE4"/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Основной текст с отступом 23"/>
    <w:basedOn w:val="a"/>
    <w:uiPriority w:val="99"/>
    <w:rsid w:val="005D2BE4"/>
    <w:pPr>
      <w:suppressAutoHyphens w:val="0"/>
      <w:overflowPunct w:val="0"/>
      <w:autoSpaceDN w:val="0"/>
      <w:adjustRightInd w:val="0"/>
      <w:ind w:firstLine="709"/>
      <w:jc w:val="both"/>
      <w:textAlignment w:val="baseline"/>
    </w:pPr>
    <w:rPr>
      <w:lang w:eastAsia="ru-RU"/>
    </w:rPr>
  </w:style>
  <w:style w:type="paragraph" w:customStyle="1" w:styleId="220">
    <w:name w:val="Основной текст 22"/>
    <w:basedOn w:val="a"/>
    <w:uiPriority w:val="99"/>
    <w:rsid w:val="005D2BE4"/>
    <w:pPr>
      <w:suppressAutoHyphens w:val="0"/>
      <w:autoSpaceDE/>
      <w:ind w:firstLine="567"/>
      <w:jc w:val="both"/>
    </w:pPr>
    <w:rPr>
      <w:sz w:val="24"/>
      <w:szCs w:val="24"/>
      <w:lang w:eastAsia="ru-RU"/>
    </w:rPr>
  </w:style>
  <w:style w:type="paragraph" w:styleId="24">
    <w:name w:val="Body Text Indent 2"/>
    <w:basedOn w:val="a"/>
    <w:link w:val="25"/>
    <w:uiPriority w:val="99"/>
    <w:rsid w:val="005D2BE4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locked/>
    <w:rsid w:val="002A7108"/>
    <w:rPr>
      <w:rFonts w:ascii="Arial" w:hAnsi="Arial" w:cs="Arial"/>
      <w:sz w:val="20"/>
      <w:szCs w:val="20"/>
      <w:lang w:eastAsia="ar-SA" w:bidi="ar-SA"/>
    </w:rPr>
  </w:style>
  <w:style w:type="paragraph" w:styleId="aff3">
    <w:name w:val="Title"/>
    <w:basedOn w:val="a"/>
    <w:link w:val="aff4"/>
    <w:uiPriority w:val="99"/>
    <w:qFormat/>
    <w:rsid w:val="005D2BE4"/>
    <w:pPr>
      <w:tabs>
        <w:tab w:val="left" w:pos="8364"/>
        <w:tab w:val="left" w:pos="10065"/>
      </w:tabs>
      <w:autoSpaceDN w:val="0"/>
      <w:adjustRightInd w:val="0"/>
      <w:ind w:firstLine="360"/>
      <w:jc w:val="center"/>
    </w:pPr>
    <w:rPr>
      <w:b/>
      <w:bCs/>
      <w:sz w:val="28"/>
      <w:szCs w:val="28"/>
      <w:lang w:eastAsia="ru-RU"/>
    </w:rPr>
  </w:style>
  <w:style w:type="character" w:customStyle="1" w:styleId="aff4">
    <w:name w:val="Название Знак"/>
    <w:basedOn w:val="a0"/>
    <w:link w:val="aff3"/>
    <w:uiPriority w:val="99"/>
    <w:locked/>
    <w:rsid w:val="002A7108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paragraph" w:styleId="2">
    <w:name w:val="List Bullet 2"/>
    <w:basedOn w:val="a"/>
    <w:autoRedefine/>
    <w:uiPriority w:val="99"/>
    <w:rsid w:val="005D2BE4"/>
    <w:pPr>
      <w:widowControl/>
      <w:numPr>
        <w:numId w:val="1"/>
      </w:numPr>
      <w:suppressAutoHyphens w:val="0"/>
      <w:autoSpaceDE/>
      <w:spacing w:after="60"/>
      <w:jc w:val="both"/>
    </w:pPr>
    <w:rPr>
      <w:sz w:val="24"/>
      <w:szCs w:val="24"/>
      <w:lang w:eastAsia="ru-RU"/>
    </w:rPr>
  </w:style>
  <w:style w:type="paragraph" w:customStyle="1" w:styleId="17">
    <w:name w:val="Знак Знак Знак Знак Знак Знак Знак Знак Знак Знак1 Знак Знак Знак Знак Знак Знак"/>
    <w:basedOn w:val="a"/>
    <w:uiPriority w:val="99"/>
    <w:rsid w:val="005D2BE4"/>
    <w:pPr>
      <w:widowControl/>
      <w:suppressAutoHyphens w:val="0"/>
      <w:autoSpaceDE/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aff5">
    <w:name w:val="Гипертекстовая ссылка"/>
    <w:uiPriority w:val="99"/>
    <w:rsid w:val="005D2BE4"/>
    <w:rPr>
      <w:color w:val="008000"/>
    </w:rPr>
  </w:style>
  <w:style w:type="paragraph" w:customStyle="1" w:styleId="aff6">
    <w:name w:val="Знак"/>
    <w:basedOn w:val="a"/>
    <w:link w:val="aff7"/>
    <w:uiPriority w:val="99"/>
    <w:rsid w:val="005D2BE4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36">
    <w:name w:val="Знак3"/>
    <w:basedOn w:val="a"/>
    <w:uiPriority w:val="99"/>
    <w:rsid w:val="005D2BE4"/>
    <w:pPr>
      <w:widowControl/>
      <w:suppressAutoHyphens w:val="0"/>
      <w:autoSpaceDE/>
      <w:spacing w:after="160" w:line="240" w:lineRule="exact"/>
      <w:jc w:val="both"/>
    </w:pPr>
    <w:rPr>
      <w:sz w:val="24"/>
      <w:szCs w:val="24"/>
      <w:lang w:val="en-US" w:eastAsia="en-US"/>
    </w:rPr>
  </w:style>
  <w:style w:type="paragraph" w:customStyle="1" w:styleId="auiue">
    <w:name w:val="au?iue"/>
    <w:uiPriority w:val="99"/>
    <w:rsid w:val="005D2BE4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Journal" w:hAnsi="Journal" w:cs="Journal"/>
      <w:sz w:val="24"/>
      <w:szCs w:val="24"/>
      <w:lang w:eastAsia="en-US"/>
    </w:rPr>
  </w:style>
  <w:style w:type="paragraph" w:styleId="37">
    <w:name w:val="Body Text Indent 3"/>
    <w:basedOn w:val="a"/>
    <w:link w:val="38"/>
    <w:uiPriority w:val="99"/>
    <w:rsid w:val="005D2BE4"/>
    <w:pPr>
      <w:suppressAutoHyphens w:val="0"/>
      <w:autoSpaceDN w:val="0"/>
      <w:adjustRightInd w:val="0"/>
      <w:spacing w:after="120"/>
      <w:ind w:left="283"/>
    </w:pPr>
    <w:rPr>
      <w:sz w:val="16"/>
      <w:szCs w:val="16"/>
      <w:lang w:eastAsia="ru-RU"/>
    </w:rPr>
  </w:style>
  <w:style w:type="character" w:customStyle="1" w:styleId="38">
    <w:name w:val="Основной текст с отступом 3 Знак"/>
    <w:basedOn w:val="a0"/>
    <w:link w:val="37"/>
    <w:uiPriority w:val="99"/>
    <w:semiHidden/>
    <w:locked/>
    <w:rsid w:val="002A7108"/>
    <w:rPr>
      <w:rFonts w:ascii="Arial" w:hAnsi="Arial" w:cs="Arial"/>
      <w:sz w:val="16"/>
      <w:szCs w:val="16"/>
      <w:lang w:eastAsia="ar-SA" w:bidi="ar-SA"/>
    </w:rPr>
  </w:style>
  <w:style w:type="paragraph" w:customStyle="1" w:styleId="330">
    <w:name w:val="Основной текст с отступом 33"/>
    <w:basedOn w:val="a"/>
    <w:uiPriority w:val="99"/>
    <w:rsid w:val="005D2BE4"/>
    <w:pPr>
      <w:suppressAutoHyphens w:val="0"/>
      <w:autoSpaceDE/>
      <w:ind w:left="709"/>
      <w:jc w:val="both"/>
    </w:pPr>
    <w:rPr>
      <w:sz w:val="26"/>
      <w:szCs w:val="26"/>
      <w:lang w:eastAsia="ru-RU"/>
    </w:rPr>
  </w:style>
  <w:style w:type="paragraph" w:styleId="26">
    <w:name w:val="Body Text 2"/>
    <w:basedOn w:val="a"/>
    <w:link w:val="27"/>
    <w:uiPriority w:val="99"/>
    <w:rsid w:val="005D2BE4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locked/>
    <w:rsid w:val="002A7108"/>
    <w:rPr>
      <w:rFonts w:ascii="Arial" w:hAnsi="Arial" w:cs="Arial"/>
      <w:sz w:val="20"/>
      <w:szCs w:val="20"/>
      <w:lang w:eastAsia="ar-SA" w:bidi="ar-SA"/>
    </w:rPr>
  </w:style>
  <w:style w:type="paragraph" w:customStyle="1" w:styleId="BodyText22">
    <w:name w:val="Body Text 22"/>
    <w:basedOn w:val="a"/>
    <w:uiPriority w:val="99"/>
    <w:rsid w:val="005D2BE4"/>
    <w:pPr>
      <w:suppressAutoHyphens w:val="0"/>
      <w:autoSpaceDE/>
      <w:ind w:right="45" w:firstLine="720"/>
      <w:jc w:val="both"/>
    </w:pPr>
    <w:rPr>
      <w:lang w:eastAsia="ru-RU"/>
    </w:rPr>
  </w:style>
  <w:style w:type="paragraph" w:customStyle="1" w:styleId="BodyTextIndent22">
    <w:name w:val="Body Text Indent 22"/>
    <w:basedOn w:val="a"/>
    <w:uiPriority w:val="99"/>
    <w:rsid w:val="005D2BE4"/>
    <w:pPr>
      <w:suppressAutoHyphens w:val="0"/>
      <w:autoSpaceDE/>
      <w:ind w:right="45" w:firstLine="709"/>
      <w:jc w:val="both"/>
    </w:pPr>
    <w:rPr>
      <w:sz w:val="24"/>
      <w:szCs w:val="24"/>
      <w:lang w:eastAsia="ru-RU"/>
    </w:rPr>
  </w:style>
  <w:style w:type="paragraph" w:customStyle="1" w:styleId="28">
    <w:name w:val="Знак2"/>
    <w:basedOn w:val="a"/>
    <w:next w:val="20"/>
    <w:autoRedefine/>
    <w:uiPriority w:val="99"/>
    <w:rsid w:val="005D2BE4"/>
    <w:pPr>
      <w:widowControl/>
      <w:suppressAutoHyphens w:val="0"/>
      <w:autoSpaceDE/>
      <w:spacing w:after="160" w:line="240" w:lineRule="exact"/>
      <w:jc w:val="right"/>
    </w:pPr>
    <w:rPr>
      <w:noProof/>
      <w:sz w:val="24"/>
      <w:szCs w:val="24"/>
      <w:lang w:val="en-US" w:eastAsia="en-US"/>
    </w:rPr>
  </w:style>
  <w:style w:type="paragraph" w:customStyle="1" w:styleId="aff8">
    <w:name w:val="Àáçàö ïðàâèë"/>
    <w:uiPriority w:val="99"/>
    <w:rsid w:val="005D2BE4"/>
    <w:pPr>
      <w:spacing w:before="40" w:after="40"/>
      <w:ind w:firstLine="567"/>
      <w:jc w:val="both"/>
    </w:pPr>
    <w:rPr>
      <w:rFonts w:ascii="Arial" w:hAnsi="Arial" w:cs="Arial"/>
      <w:sz w:val="20"/>
      <w:szCs w:val="20"/>
    </w:rPr>
  </w:style>
  <w:style w:type="paragraph" w:customStyle="1" w:styleId="2Arial-0">
    <w:name w:val="Стиль Заголовок 2 + Arial По центру Справа:  -0 см"/>
    <w:basedOn w:val="20"/>
    <w:uiPriority w:val="99"/>
    <w:rsid w:val="005D2BE4"/>
    <w:pPr>
      <w:widowControl w:val="0"/>
      <w:numPr>
        <w:ilvl w:val="0"/>
        <w:numId w:val="0"/>
      </w:numPr>
      <w:suppressAutoHyphens w:val="0"/>
      <w:spacing w:before="120" w:line="240" w:lineRule="atLeast"/>
      <w:jc w:val="center"/>
    </w:pPr>
    <w:rPr>
      <w:i w:val="0"/>
      <w:iCs w:val="0"/>
      <w:caps/>
      <w:sz w:val="24"/>
      <w:szCs w:val="24"/>
      <w:lang w:eastAsia="ru-RU"/>
    </w:rPr>
  </w:style>
  <w:style w:type="character" w:customStyle="1" w:styleId="aff7">
    <w:name w:val="Знак Знак"/>
    <w:link w:val="aff6"/>
    <w:uiPriority w:val="99"/>
    <w:locked/>
    <w:rsid w:val="005D2BE4"/>
    <w:rPr>
      <w:rFonts w:ascii="Tahoma" w:hAnsi="Tahoma" w:cs="Tahoma"/>
      <w:lang w:val="en-US" w:eastAsia="en-US"/>
    </w:rPr>
  </w:style>
  <w:style w:type="character" w:customStyle="1" w:styleId="highlighthighlightactive">
    <w:name w:val="highlight highlight_active"/>
    <w:basedOn w:val="a0"/>
    <w:uiPriority w:val="99"/>
    <w:rsid w:val="005D2BE4"/>
  </w:style>
  <w:style w:type="paragraph" w:customStyle="1" w:styleId="18">
    <w:name w:val="Знак Знак Знак Знак1"/>
    <w:basedOn w:val="a"/>
    <w:uiPriority w:val="99"/>
    <w:rsid w:val="005D2BE4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27">
    <w:name w:val="Стиль По ширине Первая строка:  127 см"/>
    <w:basedOn w:val="20"/>
    <w:uiPriority w:val="99"/>
    <w:rsid w:val="005D2BE4"/>
    <w:pPr>
      <w:numPr>
        <w:ilvl w:val="0"/>
        <w:numId w:val="0"/>
      </w:numPr>
      <w:suppressAutoHyphens w:val="0"/>
      <w:ind w:firstLine="720"/>
      <w:jc w:val="both"/>
    </w:pPr>
    <w:rPr>
      <w:i w:val="0"/>
      <w:iCs w:val="0"/>
      <w:lang w:eastAsia="ru-RU"/>
    </w:rPr>
  </w:style>
  <w:style w:type="paragraph" w:customStyle="1" w:styleId="ConsNormal">
    <w:name w:val="ConsNormal"/>
    <w:link w:val="ConsNormal0"/>
    <w:uiPriority w:val="99"/>
    <w:rsid w:val="005D2BE4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5D2BE4"/>
    <w:rPr>
      <w:rFonts w:ascii="Arial" w:hAnsi="Arial" w:cs="Arial"/>
      <w:sz w:val="22"/>
      <w:szCs w:val="22"/>
      <w:lang w:val="ru-RU" w:eastAsia="ru-RU"/>
    </w:rPr>
  </w:style>
  <w:style w:type="paragraph" w:customStyle="1" w:styleId="aff9">
    <w:name w:val="Таблица шапка"/>
    <w:basedOn w:val="a"/>
    <w:uiPriority w:val="99"/>
    <w:rsid w:val="005D2BE4"/>
    <w:pPr>
      <w:keepNext/>
      <w:widowControl/>
      <w:suppressAutoHyphens w:val="0"/>
      <w:autoSpaceDE/>
      <w:spacing w:before="40" w:after="40"/>
      <w:ind w:left="57" w:right="57"/>
    </w:pPr>
    <w:rPr>
      <w:sz w:val="22"/>
      <w:szCs w:val="22"/>
      <w:lang w:eastAsia="ru-RU"/>
    </w:rPr>
  </w:style>
  <w:style w:type="paragraph" w:customStyle="1" w:styleId="affa">
    <w:name w:val="Таблица текст"/>
    <w:basedOn w:val="a"/>
    <w:uiPriority w:val="99"/>
    <w:rsid w:val="005D2BE4"/>
    <w:pPr>
      <w:widowControl/>
      <w:suppressAutoHyphens w:val="0"/>
      <w:autoSpaceDE/>
      <w:spacing w:before="40" w:after="40"/>
      <w:ind w:left="57" w:right="57"/>
    </w:pPr>
    <w:rPr>
      <w:sz w:val="24"/>
      <w:szCs w:val="24"/>
      <w:lang w:eastAsia="ru-RU"/>
    </w:rPr>
  </w:style>
  <w:style w:type="character" w:customStyle="1" w:styleId="affb">
    <w:name w:val="комментарий"/>
    <w:uiPriority w:val="99"/>
    <w:rsid w:val="005D2BE4"/>
    <w:rPr>
      <w:b/>
      <w:bCs/>
      <w:i/>
      <w:iCs/>
      <w:shd w:val="clear" w:color="auto" w:fill="auto"/>
    </w:rPr>
  </w:style>
  <w:style w:type="character" w:customStyle="1" w:styleId="FontStyle16">
    <w:name w:val="Font Style16"/>
    <w:uiPriority w:val="99"/>
    <w:rsid w:val="005D2BE4"/>
    <w:rPr>
      <w:rFonts w:ascii="Tahoma" w:hAnsi="Tahoma" w:cs="Tahoma"/>
      <w:sz w:val="20"/>
      <w:szCs w:val="20"/>
    </w:rPr>
  </w:style>
  <w:style w:type="paragraph" w:customStyle="1" w:styleId="14127">
    <w:name w:val="Стиль 14 пт полужирный По ширине Первая строка:  127 см"/>
    <w:basedOn w:val="20"/>
    <w:uiPriority w:val="99"/>
    <w:rsid w:val="005D2BE4"/>
    <w:pPr>
      <w:numPr>
        <w:ilvl w:val="0"/>
        <w:numId w:val="0"/>
      </w:numPr>
      <w:suppressAutoHyphens w:val="0"/>
      <w:ind w:firstLine="720"/>
      <w:jc w:val="both"/>
    </w:pPr>
    <w:rPr>
      <w:i w:val="0"/>
      <w:iCs w:val="0"/>
      <w:lang w:eastAsia="ru-RU"/>
    </w:rPr>
  </w:style>
  <w:style w:type="paragraph" w:customStyle="1" w:styleId="29">
    <w:name w:val="Пункт2"/>
    <w:basedOn w:val="af9"/>
    <w:uiPriority w:val="99"/>
    <w:rsid w:val="005D2BE4"/>
    <w:pPr>
      <w:keepNext/>
      <w:tabs>
        <w:tab w:val="clear" w:pos="1314"/>
        <w:tab w:val="num" w:pos="1134"/>
      </w:tabs>
      <w:spacing w:before="240" w:after="120" w:line="240" w:lineRule="auto"/>
      <w:ind w:left="1134"/>
      <w:jc w:val="left"/>
      <w:outlineLvl w:val="2"/>
    </w:pPr>
    <w:rPr>
      <w:b/>
      <w:bCs/>
      <w:lang w:eastAsia="ru-RU"/>
    </w:rPr>
  </w:style>
  <w:style w:type="paragraph" w:customStyle="1" w:styleId="19">
    <w:name w:val="1 Знак"/>
    <w:basedOn w:val="a"/>
    <w:uiPriority w:val="99"/>
    <w:rsid w:val="005D2BE4"/>
    <w:pPr>
      <w:widowControl/>
      <w:suppressAutoHyphens w:val="0"/>
      <w:autoSpaceDE/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a">
    <w:name w:val="Название объекта1"/>
    <w:basedOn w:val="a"/>
    <w:uiPriority w:val="99"/>
    <w:rsid w:val="005D2BE4"/>
    <w:pPr>
      <w:widowControl/>
      <w:suppressAutoHyphens w:val="0"/>
      <w:autoSpaceDE/>
      <w:jc w:val="center"/>
    </w:pPr>
    <w:rPr>
      <w:sz w:val="28"/>
      <w:szCs w:val="28"/>
    </w:rPr>
  </w:style>
  <w:style w:type="paragraph" w:customStyle="1" w:styleId="1b">
    <w:name w:val="Обычный1"/>
    <w:uiPriority w:val="99"/>
    <w:rsid w:val="005D2BE4"/>
    <w:pPr>
      <w:suppressAutoHyphens/>
    </w:pPr>
    <w:rPr>
      <w:rFonts w:ascii="Arial" w:hAnsi="Arial" w:cs="Arial"/>
      <w:sz w:val="20"/>
      <w:szCs w:val="20"/>
      <w:lang w:eastAsia="ar-SA"/>
    </w:rPr>
  </w:style>
  <w:style w:type="character" w:styleId="affc">
    <w:name w:val="Strong"/>
    <w:basedOn w:val="a0"/>
    <w:uiPriority w:val="99"/>
    <w:qFormat/>
    <w:rsid w:val="002703D6"/>
    <w:rPr>
      <w:b/>
      <w:bCs/>
    </w:rPr>
  </w:style>
  <w:style w:type="paragraph" w:customStyle="1" w:styleId="Char">
    <w:name w:val="Char"/>
    <w:basedOn w:val="a"/>
    <w:uiPriority w:val="99"/>
    <w:rsid w:val="00690BC0"/>
    <w:pPr>
      <w:keepLines/>
      <w:widowControl/>
      <w:suppressAutoHyphens w:val="0"/>
      <w:autoSpaceDE/>
      <w:spacing w:after="160" w:line="240" w:lineRule="exact"/>
    </w:pPr>
    <w:rPr>
      <w:rFonts w:ascii="Verdana" w:eastAsia="MS Mincho" w:hAnsi="Verdana" w:cs="Verdana"/>
      <w:lang w:val="en-US" w:eastAsia="en-US"/>
    </w:rPr>
  </w:style>
  <w:style w:type="paragraph" w:styleId="affd">
    <w:name w:val="List Paragraph"/>
    <w:basedOn w:val="a"/>
    <w:uiPriority w:val="99"/>
    <w:qFormat/>
    <w:rsid w:val="00B87D01"/>
    <w:pPr>
      <w:widowControl/>
      <w:autoSpaceDE/>
      <w:spacing w:after="200" w:line="276" w:lineRule="auto"/>
      <w:textAlignment w:val="baseline"/>
    </w:pPr>
    <w:rPr>
      <w:rFonts w:ascii="Calibri" w:hAnsi="Calibri" w:cs="Calibri"/>
      <w:kern w:val="1"/>
      <w:sz w:val="22"/>
      <w:szCs w:val="22"/>
    </w:rPr>
  </w:style>
  <w:style w:type="paragraph" w:customStyle="1" w:styleId="affe">
    <w:name w:val="Нормальный (таблица)"/>
    <w:basedOn w:val="a"/>
    <w:next w:val="a"/>
    <w:uiPriority w:val="99"/>
    <w:rsid w:val="00B87D01"/>
    <w:pPr>
      <w:suppressAutoHyphens w:val="0"/>
      <w:autoSpaceDN w:val="0"/>
      <w:adjustRightInd w:val="0"/>
      <w:jc w:val="both"/>
    </w:pPr>
    <w:rPr>
      <w:sz w:val="24"/>
      <w:szCs w:val="24"/>
      <w:lang w:eastAsia="ru-RU"/>
    </w:rPr>
  </w:style>
  <w:style w:type="paragraph" w:styleId="afff">
    <w:name w:val="No Spacing"/>
    <w:uiPriority w:val="99"/>
    <w:qFormat/>
    <w:rsid w:val="00BC6850"/>
    <w:rPr>
      <w:rFonts w:ascii="Calibri" w:hAnsi="Calibri" w:cs="Calibri"/>
    </w:rPr>
  </w:style>
  <w:style w:type="paragraph" w:customStyle="1" w:styleId="1c">
    <w:name w:val="Без интервала1"/>
    <w:uiPriority w:val="99"/>
    <w:rsid w:val="00E53437"/>
    <w:rPr>
      <w:rFonts w:ascii="Arial" w:hAnsi="Arial" w:cs="Arial"/>
      <w:sz w:val="24"/>
      <w:szCs w:val="24"/>
    </w:rPr>
  </w:style>
  <w:style w:type="paragraph" w:styleId="4">
    <w:name w:val="List Bullet 4"/>
    <w:basedOn w:val="a"/>
    <w:autoRedefine/>
    <w:uiPriority w:val="99"/>
    <w:rsid w:val="00DB64F1"/>
    <w:pPr>
      <w:widowControl/>
      <w:numPr>
        <w:numId w:val="5"/>
      </w:numPr>
      <w:tabs>
        <w:tab w:val="clear" w:pos="643"/>
        <w:tab w:val="num" w:pos="1209"/>
      </w:tabs>
      <w:suppressAutoHyphens w:val="0"/>
      <w:autoSpaceDE/>
      <w:spacing w:after="60"/>
      <w:ind w:left="1209"/>
      <w:jc w:val="both"/>
    </w:pPr>
    <w:rPr>
      <w:sz w:val="24"/>
      <w:szCs w:val="24"/>
      <w:lang w:eastAsia="ru-RU"/>
    </w:rPr>
  </w:style>
  <w:style w:type="paragraph" w:styleId="afff0">
    <w:name w:val="Plain Text"/>
    <w:basedOn w:val="a"/>
    <w:link w:val="afff1"/>
    <w:uiPriority w:val="99"/>
    <w:rsid w:val="00893B45"/>
    <w:pPr>
      <w:widowControl/>
      <w:suppressAutoHyphens w:val="0"/>
      <w:autoSpaceDE/>
    </w:pPr>
    <w:rPr>
      <w:rFonts w:ascii="Courier New" w:hAnsi="Courier New" w:cs="Courier New"/>
      <w:lang w:eastAsia="ru-RU"/>
    </w:rPr>
  </w:style>
  <w:style w:type="character" w:customStyle="1" w:styleId="afff1">
    <w:name w:val="Текст Знак"/>
    <w:basedOn w:val="a0"/>
    <w:link w:val="afff0"/>
    <w:uiPriority w:val="99"/>
    <w:locked/>
    <w:rsid w:val="00893B45"/>
    <w:rPr>
      <w:rFonts w:ascii="Courier New" w:hAnsi="Courier New" w:cs="Courier New"/>
    </w:rPr>
  </w:style>
  <w:style w:type="paragraph" w:styleId="2a">
    <w:name w:val="List 2"/>
    <w:basedOn w:val="a"/>
    <w:uiPriority w:val="99"/>
    <w:rsid w:val="00B745D3"/>
    <w:pPr>
      <w:ind w:left="566" w:hanging="283"/>
    </w:pPr>
  </w:style>
  <w:style w:type="paragraph" w:customStyle="1" w:styleId="1d">
    <w:name w:val="???????1"/>
    <w:uiPriority w:val="99"/>
    <w:rsid w:val="00B745D3"/>
    <w:rPr>
      <w:rFonts w:ascii="Arial" w:hAnsi="Arial" w:cs="Arial"/>
      <w:sz w:val="20"/>
      <w:szCs w:val="20"/>
    </w:rPr>
  </w:style>
  <w:style w:type="table" w:customStyle="1" w:styleId="1e">
    <w:name w:val="Сетка таблицы1"/>
    <w:uiPriority w:val="99"/>
    <w:rsid w:val="00B745D3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2">
    <w:name w:val="Subtitle"/>
    <w:basedOn w:val="a"/>
    <w:link w:val="afff3"/>
    <w:uiPriority w:val="99"/>
    <w:qFormat/>
    <w:rsid w:val="00B745D3"/>
    <w:pPr>
      <w:widowControl/>
      <w:suppressAutoHyphens w:val="0"/>
      <w:autoSpaceDE/>
      <w:spacing w:after="60"/>
      <w:jc w:val="center"/>
      <w:outlineLvl w:val="1"/>
    </w:pPr>
    <w:rPr>
      <w:sz w:val="24"/>
      <w:szCs w:val="24"/>
      <w:lang w:eastAsia="ru-RU"/>
    </w:rPr>
  </w:style>
  <w:style w:type="character" w:customStyle="1" w:styleId="afff3">
    <w:name w:val="Подзаголовок Знак"/>
    <w:basedOn w:val="a0"/>
    <w:link w:val="afff2"/>
    <w:uiPriority w:val="99"/>
    <w:locked/>
    <w:rsid w:val="00B745D3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2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2043</Words>
  <Characters>13981</Characters>
  <Application>Microsoft Office Word</Application>
  <DocSecurity>0</DocSecurity>
  <Lines>116</Lines>
  <Paragraphs>31</Paragraphs>
  <ScaleCrop>false</ScaleCrop>
  <Company>metan</Company>
  <LinksUpToDate>false</LinksUpToDate>
  <CharactersWithSpaces>15993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 </dc:title>
  <dc:subject/>
  <dc:creator>user</dc:creator>
  <cp:keywords/>
  <dc:description/>
  <cp:lastModifiedBy>user</cp:lastModifiedBy>
  <cp:revision>7</cp:revision>
  <cp:lastPrinted>2012-12-26T06:54:00Z</cp:lastPrinted>
  <dcterms:created xsi:type="dcterms:W3CDTF">2013-12-30T13:02:00Z</dcterms:created>
  <dcterms:modified xsi:type="dcterms:W3CDTF">2013-12-30T13:10:00Z</dcterms:modified>
</cp:coreProperties>
</file>